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E95005" w:rsidP="5643DD80" w:rsidRDefault="00E95005" w14:paraId="050F299C" w14:textId="009D3EEB">
      <w:pPr>
        <w:rPr>
          <w:rFonts w:ascii="Tahoma" w:hAnsi="Tahoma" w:cs="Tahoma"/>
          <w:i/>
          <w:iCs/>
        </w:rPr>
      </w:pPr>
      <w:r w:rsidRPr="0073150C">
        <w:rPr>
          <w:rFonts w:ascii="Tahoma" w:hAnsi="Tahoma" w:cs="Tahoma"/>
          <w:i/>
          <w:noProof/>
          <w:sz w:val="18"/>
          <w:szCs w:val="18"/>
          <w:lang w:eastAsia="en-GB"/>
        </w:rPr>
        <w:drawing>
          <wp:anchor distT="0" distB="0" distL="114300" distR="114300" simplePos="0" relativeHeight="251659264" behindDoc="0" locked="0" layoutInCell="1" allowOverlap="1" wp14:anchorId="74BA743A" wp14:editId="2B837FC2">
            <wp:simplePos x="0" y="0"/>
            <wp:positionH relativeFrom="margin">
              <wp:align>center</wp:align>
            </wp:positionH>
            <wp:positionV relativeFrom="paragraph">
              <wp:posOffset>0</wp:posOffset>
            </wp:positionV>
            <wp:extent cx="1607820" cy="12477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lerton icon.ai"/>
                    <pic:cNvPicPr/>
                  </pic:nvPicPr>
                  <pic:blipFill rotWithShape="1">
                    <a:blip r:embed="rId10">
                      <a:extLst>
                        <a:ext uri="{28A0092B-C50C-407E-A947-70E740481C1C}">
                          <a14:useLocalDpi xmlns:a14="http://schemas.microsoft.com/office/drawing/2010/main" val="0"/>
                        </a:ext>
                      </a:extLst>
                    </a:blip>
                    <a:srcRect l="17274" t="14492" r="14820" b="14369"/>
                    <a:stretch/>
                  </pic:blipFill>
                  <pic:spPr bwMode="auto">
                    <a:xfrm>
                      <a:off x="0" y="0"/>
                      <a:ext cx="1607820" cy="12477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rsidR="5643DD80" w:rsidP="5643DD80" w:rsidRDefault="5643DD80" w14:paraId="0ABB57A6" w14:textId="2DBBEA95">
      <w:pPr>
        <w:rPr>
          <w:rFonts w:ascii="Tahoma" w:hAnsi="Tahoma" w:cs="Tahoma"/>
          <w:i/>
          <w:iCs/>
        </w:rPr>
      </w:pPr>
    </w:p>
    <w:p w:rsidRPr="00FF1455" w:rsidR="00FF1455" w:rsidP="389204FF" w:rsidRDefault="001239EB" w14:paraId="54D47304" w14:textId="32691357">
      <w:pPr>
        <w:keepNext/>
        <w:suppressAutoHyphens/>
        <w:spacing w:line="100" w:lineRule="atLeast"/>
        <w:ind w:left="7200"/>
        <w:jc w:val="right"/>
        <w:outlineLvl w:val="0"/>
        <w:rPr>
          <w:rFonts w:ascii="Arial Narrow" w:hAnsi="Arial Narrow" w:eastAsia="Arial Narrow" w:cs="Arial Narrow"/>
          <w:sz w:val="20"/>
          <w:szCs w:val="20"/>
          <w:lang w:eastAsia="hi-IN" w:bidi="hi-IN"/>
        </w:rPr>
      </w:pPr>
      <w:r w:rsidRPr="67120540">
        <w:rPr>
          <w:rFonts w:ascii="Arial Narrow" w:hAnsi="Arial Narrow" w:eastAsia="Arial Narrow" w:cs="Arial Narrow"/>
          <w:kern w:val="1"/>
          <w:sz w:val="20"/>
          <w:szCs w:val="20"/>
          <w:lang w:eastAsia="hi-IN" w:bidi="hi-IN"/>
        </w:rPr>
        <w:t xml:space="preserve"> Tuesday 25</w:t>
      </w:r>
      <w:r w:rsidRPr="01334155">
        <w:rPr>
          <w:rFonts w:ascii="Arial Narrow" w:hAnsi="Arial Narrow" w:eastAsia="Arial Narrow" w:cs="Arial Narrow"/>
          <w:kern w:val="1"/>
          <w:sz w:val="20"/>
          <w:szCs w:val="20"/>
          <w:vertAlign w:val="superscript"/>
          <w:lang w:eastAsia="hi-IN" w:bidi="hi-IN"/>
        </w:rPr>
        <w:t>th</w:t>
      </w:r>
      <w:r w:rsidRPr="67120540">
        <w:rPr>
          <w:rFonts w:ascii="Arial Narrow" w:hAnsi="Arial Narrow" w:eastAsia="Arial Narrow" w:cs="Arial Narrow"/>
          <w:kern w:val="1"/>
          <w:sz w:val="20"/>
          <w:szCs w:val="20"/>
          <w:lang w:eastAsia="hi-IN" w:bidi="hi-IN"/>
        </w:rPr>
        <w:t xml:space="preserve"> June </w:t>
      </w:r>
      <w:r w:rsidRPr="67120540" w:rsidR="4A67B94C">
        <w:rPr>
          <w:rFonts w:ascii="Arial Narrow" w:hAnsi="Arial Narrow" w:eastAsia="Arial Narrow" w:cs="Arial Narrow"/>
          <w:sz w:val="20"/>
          <w:szCs w:val="20"/>
          <w:lang w:eastAsia="hi-IN" w:bidi="hi-IN"/>
        </w:rPr>
        <w:t>2019</w:t>
      </w:r>
    </w:p>
    <w:p w:rsidRPr="00FF1455" w:rsidR="00FF1455" w:rsidP="67120540" w:rsidRDefault="00FF1455" w14:paraId="754D4D19" w14:textId="77777777">
      <w:pPr>
        <w:keepNext/>
        <w:suppressAutoHyphens/>
        <w:spacing w:line="100" w:lineRule="atLeast"/>
        <w:outlineLvl w:val="0"/>
        <w:rPr>
          <w:rFonts w:ascii="Arial Narrow" w:hAnsi="Arial Narrow" w:eastAsia="Arial Narrow" w:cs="Arial Narrow"/>
          <w:sz w:val="20"/>
          <w:szCs w:val="20"/>
          <w:lang w:eastAsia="hi-IN" w:bidi="hi-IN"/>
        </w:rPr>
      </w:pPr>
    </w:p>
    <w:p w:rsidRPr="004C3599" w:rsidR="00FF1455" w:rsidP="67120540" w:rsidRDefault="004C3599" w14:paraId="6F40F078" w14:textId="2AAC1D06">
      <w:pPr>
        <w:keepNext/>
        <w:suppressAutoHyphens/>
        <w:spacing w:line="100" w:lineRule="atLeast"/>
        <w:outlineLvl w:val="0"/>
        <w:rPr>
          <w:rFonts w:ascii="Arial Narrow" w:hAnsi="Arial Narrow" w:eastAsia="Arial Narrow" w:cs="Arial Narrow"/>
          <w:b/>
          <w:bCs/>
          <w:sz w:val="20"/>
          <w:szCs w:val="20"/>
          <w:lang w:eastAsia="hi-IN" w:bidi="hi-IN"/>
        </w:rPr>
      </w:pPr>
      <w:r w:rsidRPr="67120540">
        <w:rPr>
          <w:rFonts w:ascii="Arial Narrow" w:hAnsi="Arial Narrow" w:eastAsia="Arial Narrow" w:cs="Arial Narrow"/>
          <w:kern w:val="1"/>
          <w:sz w:val="28"/>
          <w:szCs w:val="28"/>
          <w:lang w:eastAsia="hi-IN" w:bidi="hi-IN"/>
        </w:rPr>
        <w:t>To all members of the Parish Council</w:t>
      </w:r>
    </w:p>
    <w:p w:rsidRPr="004C3599" w:rsidR="00FF1455" w:rsidP="67120540" w:rsidRDefault="004C3599" w14:paraId="41E079D5" w14:textId="2AAC1D06">
      <w:pPr>
        <w:keepNext/>
        <w:suppressAutoHyphens/>
        <w:spacing w:line="100" w:lineRule="atLeast"/>
        <w:outlineLvl w:val="0"/>
        <w:rPr>
          <w:rFonts w:ascii="Arial Narrow" w:hAnsi="Arial Narrow" w:eastAsia="Arial Narrow" w:cs="Arial Narrow"/>
          <w:b/>
          <w:bCs/>
          <w:sz w:val="20"/>
          <w:szCs w:val="20"/>
          <w:lang w:eastAsia="hi-IN" w:bidi="hi-IN"/>
        </w:rPr>
      </w:pPr>
      <w:r w:rsidRPr="67120540">
        <w:rPr>
          <w:rFonts w:ascii="Arial Narrow" w:hAnsi="Arial Narrow" w:eastAsia="Arial Narrow" w:cs="Arial Narrow"/>
          <w:b/>
          <w:bCs/>
          <w:kern w:val="1"/>
          <w:sz w:val="20"/>
          <w:szCs w:val="20"/>
          <w:lang w:eastAsia="hi-IN" w:bidi="hi-IN"/>
        </w:rPr>
        <w:t>Notice Pursuant to Paragraph 10 (2) (b) Schedule 12 Local Government Act 1972</w:t>
      </w:r>
    </w:p>
    <w:p w:rsidR="7E3E5E57" w:rsidP="67120540" w:rsidRDefault="7E3E5E57" w14:paraId="376A555D" w14:textId="0E3D8B39">
      <w:pPr>
        <w:rPr>
          <w:rFonts w:ascii="Arial Narrow" w:hAnsi="Arial Narrow" w:eastAsia="Arial Narrow" w:cs="Arial Narrow"/>
          <w:sz w:val="20"/>
          <w:szCs w:val="20"/>
        </w:rPr>
      </w:pPr>
    </w:p>
    <w:p w:rsidRPr="005858F4" w:rsidR="7E3E5E57" w:rsidP="67120540" w:rsidRDefault="67120540" w14:paraId="21DF13B9" w14:textId="0FA39E13">
      <w:pPr>
        <w:rPr>
          <w:rFonts w:ascii="Arial Narrow" w:hAnsi="Arial Narrow" w:eastAsia="Arial Narrow" w:cs="Arial Narrow"/>
        </w:rPr>
      </w:pPr>
      <w:r w:rsidRPr="67120540">
        <w:rPr>
          <w:rFonts w:ascii="Arial Narrow" w:hAnsi="Arial Narrow" w:eastAsia="Arial Narrow" w:cs="Arial Narrow"/>
        </w:rPr>
        <w:t>Dear Councillor</w:t>
      </w:r>
    </w:p>
    <w:p w:rsidRPr="005858F4" w:rsidR="7E3E5E57" w:rsidP="67120540" w:rsidRDefault="7E3E5E57" w14:paraId="50877D1C" w14:textId="1AF0BD1A">
      <w:pPr>
        <w:rPr>
          <w:rFonts w:ascii="Arial Narrow" w:hAnsi="Arial Narrow" w:eastAsia="Arial Narrow" w:cs="Arial Narrow"/>
          <w:sz w:val="12"/>
          <w:szCs w:val="12"/>
        </w:rPr>
      </w:pPr>
    </w:p>
    <w:p w:rsidR="00D278E7" w:rsidP="389204FF" w:rsidRDefault="00FF1455" w14:paraId="2165CAC7" w14:textId="0979AEEB">
      <w:pPr>
        <w:jc w:val="both"/>
        <w:rPr>
          <w:rFonts w:ascii="Arial Narrow" w:hAnsi="Arial Narrow" w:eastAsia="Arial Narrow" w:cs="Arial Narrow"/>
        </w:rPr>
      </w:pPr>
      <w:r w:rsidRPr="67120540">
        <w:rPr>
          <w:rFonts w:ascii="Arial Narrow" w:hAnsi="Arial Narrow" w:eastAsia="Arial Narrow" w:cs="Arial Narrow"/>
          <w:spacing w:val="-3"/>
        </w:rPr>
        <w:t xml:space="preserve">In accordance with the </w:t>
      </w:r>
      <w:r w:rsidRPr="67120540" w:rsidR="006D3AED">
        <w:rPr>
          <w:rFonts w:ascii="Arial Narrow" w:hAnsi="Arial Narrow" w:eastAsia="Arial Narrow" w:cs="Arial Narrow"/>
          <w:spacing w:val="-3"/>
        </w:rPr>
        <w:t>above provisions</w:t>
      </w:r>
      <w:r w:rsidRPr="67120540" w:rsidR="004C3599">
        <w:rPr>
          <w:rFonts w:ascii="Arial Narrow" w:hAnsi="Arial Narrow" w:eastAsia="Arial Narrow" w:cs="Arial Narrow"/>
          <w:spacing w:val="-3"/>
        </w:rPr>
        <w:t xml:space="preserve"> notice you are hereby summoned to attend a meeting of Parish </w:t>
      </w:r>
      <w:r w:rsidRPr="67120540">
        <w:rPr>
          <w:rFonts w:ascii="Arial Narrow" w:hAnsi="Arial Narrow" w:eastAsia="Arial Narrow" w:cs="Arial Narrow"/>
          <w:spacing w:val="-3"/>
        </w:rPr>
        <w:t>Council</w:t>
      </w:r>
      <w:r w:rsidRPr="67120540">
        <w:rPr>
          <w:rFonts w:ascii="Arial Narrow" w:hAnsi="Arial Narrow" w:eastAsia="Arial Narrow" w:cs="Arial Narrow"/>
          <w:b/>
          <w:bCs/>
          <w:spacing w:val="-3"/>
        </w:rPr>
        <w:t xml:space="preserve"> </w:t>
      </w:r>
      <w:r w:rsidRPr="67120540">
        <w:rPr>
          <w:rFonts w:ascii="Arial Narrow" w:hAnsi="Arial Narrow" w:eastAsia="Arial Narrow" w:cs="Arial Narrow"/>
          <w:spacing w:val="-3"/>
        </w:rPr>
        <w:t xml:space="preserve">to be held in the </w:t>
      </w:r>
      <w:r w:rsidRPr="67120540">
        <w:rPr>
          <w:rFonts w:ascii="Arial Narrow" w:hAnsi="Arial Narrow" w:eastAsia="Arial Narrow" w:cs="Arial Narrow"/>
          <w:b/>
          <w:bCs/>
          <w:spacing w:val="-3"/>
        </w:rPr>
        <w:t>Parish Rooms, Burnside Grove, Tollerton</w:t>
      </w:r>
      <w:r w:rsidRPr="67120540">
        <w:rPr>
          <w:rFonts w:ascii="Arial Narrow" w:hAnsi="Arial Narrow" w:eastAsia="Arial Narrow" w:cs="Arial Narrow"/>
          <w:spacing w:val="-3"/>
        </w:rPr>
        <w:t xml:space="preserve"> on </w:t>
      </w:r>
      <w:r w:rsidRPr="67120540">
        <w:rPr>
          <w:rFonts w:ascii="Arial Narrow" w:hAnsi="Arial Narrow" w:eastAsia="Arial Narrow" w:cs="Arial Narrow"/>
          <w:b/>
          <w:bCs/>
          <w:spacing w:val="-3"/>
        </w:rPr>
        <w:t>Wednesday</w:t>
      </w:r>
      <w:r w:rsidRPr="67120540">
        <w:rPr>
          <w:rFonts w:ascii="Arial Narrow" w:hAnsi="Arial Narrow" w:eastAsia="Arial Narrow" w:cs="Arial Narrow"/>
          <w:spacing w:val="-3"/>
        </w:rPr>
        <w:t xml:space="preserve"> </w:t>
      </w:r>
      <w:r w:rsidRPr="389204FF">
        <w:rPr>
          <w:rFonts w:ascii="Arial Narrow" w:hAnsi="Arial Narrow" w:eastAsia="Arial Narrow" w:cs="Arial Narrow"/>
          <w:b/>
          <w:bCs/>
          <w:spacing w:val="-3"/>
        </w:rPr>
        <w:t>3</w:t>
      </w:r>
      <w:r w:rsidRPr="389204FF">
        <w:rPr>
          <w:rFonts w:ascii="Arial Narrow" w:hAnsi="Arial Narrow" w:eastAsia="Arial Narrow" w:cs="Arial Narrow"/>
          <w:b/>
          <w:bCs/>
          <w:spacing w:val="-3"/>
          <w:vertAlign w:val="superscript"/>
        </w:rPr>
        <w:t>rd</w:t>
      </w:r>
      <w:r w:rsidRPr="389204FF">
        <w:rPr>
          <w:rFonts w:ascii="Arial Narrow" w:hAnsi="Arial Narrow" w:eastAsia="Arial Narrow" w:cs="Arial Narrow"/>
          <w:b/>
          <w:bCs/>
          <w:spacing w:val="-3"/>
        </w:rPr>
        <w:t xml:space="preserve"> </w:t>
      </w:r>
      <w:r w:rsidRPr="01334155">
        <w:rPr>
          <w:rFonts w:ascii="Arial Narrow" w:hAnsi="Arial Narrow" w:eastAsia="Arial Narrow" w:cs="Arial Narrow"/>
          <w:b/>
          <w:bCs/>
          <w:spacing w:val="-3"/>
        </w:rPr>
        <w:t>July</w:t>
      </w:r>
      <w:r w:rsidRPr="67120540">
        <w:rPr>
          <w:rFonts w:ascii="Arial Narrow" w:hAnsi="Arial Narrow" w:eastAsia="Arial Narrow" w:cs="Arial Narrow"/>
          <w:b/>
          <w:bCs/>
          <w:spacing w:val="-3"/>
        </w:rPr>
        <w:t xml:space="preserve"> </w:t>
      </w:r>
      <w:r w:rsidRPr="67120540">
        <w:rPr>
          <w:rFonts w:ascii="Arial Narrow" w:hAnsi="Arial Narrow" w:eastAsia="Arial Narrow" w:cs="Arial Narrow"/>
          <w:spacing w:val="-3"/>
        </w:rPr>
        <w:t>at</w:t>
      </w:r>
      <w:r w:rsidRPr="67120540">
        <w:rPr>
          <w:rFonts w:ascii="Arial Narrow" w:hAnsi="Arial Narrow" w:eastAsia="Arial Narrow" w:cs="Arial Narrow"/>
          <w:b/>
          <w:bCs/>
          <w:spacing w:val="-3"/>
        </w:rPr>
        <w:t xml:space="preserve"> 7.30pm. </w:t>
      </w:r>
      <w:r w:rsidRPr="67120540" w:rsidR="244217F1">
        <w:rPr>
          <w:rFonts w:ascii="Arial Narrow" w:hAnsi="Arial Narrow" w:eastAsia="Arial Narrow" w:cs="Arial Narrow"/>
        </w:rPr>
        <w:t xml:space="preserve">  </w:t>
      </w:r>
    </w:p>
    <w:p w:rsidR="00FF1455" w:rsidP="67120540" w:rsidRDefault="67120540" w14:paraId="5FEAE9CF" w14:textId="337E06B9">
      <w:pPr>
        <w:jc w:val="both"/>
        <w:rPr>
          <w:rFonts w:ascii="Arial Narrow" w:hAnsi="Arial Narrow" w:eastAsia="Arial Narrow" w:cs="Arial Narrow"/>
        </w:rPr>
      </w:pPr>
      <w:r w:rsidRPr="67120540">
        <w:rPr>
          <w:rFonts w:ascii="Arial Narrow" w:hAnsi="Arial Narrow" w:eastAsia="Arial Narrow" w:cs="Arial Narrow"/>
        </w:rPr>
        <w:t>The Agenda for the meeting is set out as follows.</w:t>
      </w:r>
    </w:p>
    <w:p w:rsidR="00FF1455" w:rsidP="67120540" w:rsidRDefault="00FF1455" w14:paraId="6F84F5FC" w14:textId="2D2583BB">
      <w:pPr>
        <w:spacing w:before="40" w:line="100" w:lineRule="atLeast"/>
        <w:outlineLvl w:val="8"/>
        <w:rPr>
          <w:rFonts w:ascii="Arial Narrow" w:hAnsi="Arial Narrow" w:eastAsia="Arial Narrow" w:cs="Arial Narrow"/>
          <w:i/>
          <w:iCs/>
          <w:color w:val="272727"/>
          <w:sz w:val="32"/>
          <w:szCs w:val="32"/>
          <w:lang w:eastAsia="hi-IN" w:bidi="hi-IN"/>
        </w:rPr>
      </w:pPr>
      <w:r>
        <w:rPr>
          <w:noProof/>
        </w:rPr>
        <w:drawing>
          <wp:inline distT="0" distB="0" distL="0" distR="0" wp14:anchorId="33C17F8B" wp14:editId="2C0D47B8">
            <wp:extent cx="762481" cy="644932"/>
            <wp:effectExtent l="0" t="0" r="0" b="0"/>
            <wp:docPr id="44801126" name="Picture 208060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606131"/>
                    <pic:cNvPicPr/>
                  </pic:nvPicPr>
                  <pic:blipFill>
                    <a:blip r:embed="rId11">
                      <a:extLst>
                        <a:ext uri="{BEBA8EAE-BF5A-486C-A8C5-ECC9F3942E4B}">
                          <a14:imgProps xmlns:a14="http://schemas.microsoft.com/office/drawing/2010/main">
                            <a14:imgLayer r:embed="rId12">
                              <a14:imgEffect>
                                <a14:backgroundRemoval t="9964" b="89996" l="9993" r="98340">
                                  <a14:backgroundMark x1="42514" y1="43337" x2="58333" y2="35454"/>
                                  <a14:backgroundMark x1="29167" y1="58143" x2="35840" y2="66987"/>
                                  <a14:backgroundMark x1="35840" y1="66987" x2="35840" y2="66987"/>
                                  <a14:backgroundMark x1="44986" y1="32493" x2="44986" y2="32493"/>
                                  <a14:backgroundMark x1="44986" y1="32493" x2="44986" y2="32493"/>
                                  <a14:backgroundMark x1="66667" y1="47299" x2="66667" y2="47299"/>
                                  <a14:backgroundMark x1="55014" y1="58143" x2="55014" y2="58143"/>
                                  <a14:backgroundMark x1="28320" y1="67987" x2="28320" y2="67987"/>
                                  <a14:backgroundMark x1="22493" y1="69948" x2="22493" y2="69948"/>
                                  <a14:backgroundMark x1="20833" y1="62065" x2="20833" y2="62065"/>
                                  <a14:backgroundMark x1="14160" y1="73910" x2="14160" y2="73910"/>
                                  <a14:backgroundMark x1="19986" y1="53221" x2="19986" y2="53221"/>
                                  <a14:backgroundMark x1="28320" y1="45338" x2="28320" y2="45338"/>
                                  <a14:backgroundMark x1="43293" y1="65986" x2="43293" y2="65986"/>
                                  <a14:backgroundMark x1="59993" y1="57383" x2="59993" y2="57383"/>
                                  <a14:backgroundMark x1="41226" y1="40696" x2="41226" y2="40696"/>
                                  <a14:backgroundMark x1="38618" y1="30212" x2="38618" y2="30212"/>
                                  <a14:backgroundMark x1="34959" y1="38856" x2="34959" y2="38856"/>
                                  <a14:backgroundMark x1="31301" y1="39496" x2="31301" y2="39496"/>
                                  <a14:backgroundMark x1="34451" y1="46259" x2="34451" y2="46259"/>
                                  <a14:backgroundMark x1="24526" y1="54262" x2="24526" y2="54262"/>
                                  <a14:backgroundMark x1="23984" y1="59224" x2="23984" y2="59224"/>
                                  <a14:backgroundMark x1="48509" y1="60464" x2="48509" y2="60464"/>
                                  <a14:backgroundMark x1="63144" y1="51180" x2="63144" y2="51180"/>
                                  <a14:backgroundMark x1="69919" y1="44418" x2="69919" y2="44418"/>
                                  <a14:backgroundMark x1="37060" y1="35174" x2="37060" y2="35174"/>
                                  <a14:backgroundMark x1="27642" y1="51180" x2="27642" y2="51180"/>
                                  <a14:backgroundMark x1="46443" y1="37015" x2="46443" y2="37015"/>
                                  <a14:backgroundMark x1="28184" y1="54262" x2="28184" y2="54262"/>
                                </a14:backgroundRemoval>
                              </a14:imgEffect>
                            </a14:imgLayer>
                          </a14:imgProps>
                        </a:ext>
                        <a:ext uri="{28A0092B-C50C-407E-A947-70E740481C1C}">
                          <a14:useLocalDpi xmlns:a14="http://schemas.microsoft.com/office/drawing/2010/main" val="0"/>
                        </a:ext>
                      </a:extLst>
                    </a:blip>
                    <a:stretch>
                      <a:fillRect/>
                    </a:stretch>
                  </pic:blipFill>
                  <pic:spPr>
                    <a:xfrm>
                      <a:off x="0" y="0"/>
                      <a:ext cx="762481" cy="644932"/>
                    </a:xfrm>
                    <a:prstGeom prst="rect">
                      <a:avLst/>
                    </a:prstGeom>
                  </pic:spPr>
                </pic:pic>
              </a:graphicData>
            </a:graphic>
          </wp:inline>
        </w:drawing>
      </w:r>
    </w:p>
    <w:p w:rsidRPr="005858F4" w:rsidR="00FF1455" w:rsidP="67120540" w:rsidRDefault="604B67F1" w14:paraId="13861C03" w14:textId="41681E52">
      <w:pPr>
        <w:spacing w:before="40" w:line="100" w:lineRule="atLeast"/>
        <w:outlineLvl w:val="8"/>
        <w:rPr>
          <w:rFonts w:ascii="Arial Narrow" w:hAnsi="Arial Narrow" w:eastAsia="Arial Narrow" w:cs="Arial Narrow"/>
          <w:i/>
          <w:iCs/>
          <w:color w:val="272727"/>
          <w:sz w:val="20"/>
          <w:szCs w:val="20"/>
          <w:lang w:eastAsia="hi-IN" w:bidi="hi-IN"/>
        </w:rPr>
      </w:pPr>
      <w:r w:rsidRPr="604B67F1">
        <w:rPr>
          <w:rFonts w:ascii="Arial Narrow" w:hAnsi="Arial Narrow" w:eastAsia="Arial Narrow" w:cs="Arial Narrow"/>
          <w:i/>
          <w:iCs/>
          <w:color w:val="272727"/>
          <w:sz w:val="20"/>
          <w:szCs w:val="20"/>
          <w:lang w:eastAsia="hi-IN" w:bidi="hi-IN"/>
        </w:rPr>
        <w:t>Lesa Gilbert - Executive Officer and Clerk to the Council</w:t>
      </w:r>
    </w:p>
    <w:p w:rsidRPr="00E95005" w:rsidR="00E95005" w:rsidP="67120540" w:rsidRDefault="00E95005" w14:paraId="04EECA13" w14:textId="77777777">
      <w:pPr>
        <w:jc w:val="center"/>
        <w:rPr>
          <w:rFonts w:ascii="Arial Narrow" w:hAnsi="Arial Narrow" w:eastAsia="Arial Narrow" w:cs="Arial Narrow"/>
          <w:b/>
          <w:bCs/>
          <w:sz w:val="28"/>
          <w:szCs w:val="28"/>
        </w:rPr>
      </w:pPr>
    </w:p>
    <w:p w:rsidRPr="005858F4" w:rsidR="00FF1455" w:rsidP="67120540" w:rsidRDefault="67120540" w14:paraId="7692684C" w14:textId="77777777">
      <w:pPr>
        <w:jc w:val="center"/>
        <w:rPr>
          <w:rFonts w:ascii="Arial Narrow" w:hAnsi="Arial Narrow" w:eastAsia="Arial Narrow" w:cs="Arial Narrow"/>
          <w:b/>
          <w:bCs/>
          <w:sz w:val="36"/>
          <w:szCs w:val="36"/>
        </w:rPr>
      </w:pPr>
      <w:r w:rsidRPr="67120540">
        <w:rPr>
          <w:rFonts w:ascii="Arial Narrow" w:hAnsi="Arial Narrow" w:eastAsia="Arial Narrow" w:cs="Arial Narrow"/>
          <w:b/>
          <w:bCs/>
          <w:sz w:val="32"/>
          <w:szCs w:val="32"/>
        </w:rPr>
        <w:t>Agenda</w:t>
      </w:r>
    </w:p>
    <w:p w:rsidRPr="005858F4" w:rsidR="00201AC1" w:rsidP="67120540" w:rsidRDefault="00201AC1" w14:paraId="48DF8A9F" w14:textId="44E3C715">
      <w:pPr>
        <w:jc w:val="both"/>
        <w:rPr>
          <w:rFonts w:ascii="Arial Narrow" w:hAnsi="Arial Narrow" w:eastAsia="Arial Narrow" w:cs="Arial Narrow"/>
        </w:rPr>
      </w:pPr>
    </w:p>
    <w:p w:rsidRPr="005858F4" w:rsidR="244217F1" w:rsidP="67120540" w:rsidRDefault="67120540" w14:paraId="73EC06E3" w14:textId="70F56F67">
      <w:pPr>
        <w:pStyle w:val="ListParagraph"/>
        <w:numPr>
          <w:ilvl w:val="0"/>
          <w:numId w:val="12"/>
        </w:numPr>
        <w:jc w:val="both"/>
        <w:rPr>
          <w:rFonts w:ascii="Arial Narrow" w:hAnsi="Arial Narrow"/>
        </w:rPr>
      </w:pPr>
      <w:r w:rsidRPr="67120540">
        <w:rPr>
          <w:rFonts w:ascii="Arial Narrow" w:hAnsi="Arial Narrow" w:eastAsia="Arial Narrow" w:cs="Arial Narrow"/>
        </w:rPr>
        <w:t>Apologies for Absence</w:t>
      </w:r>
    </w:p>
    <w:p w:rsidRPr="005858F4" w:rsidR="00B940CB" w:rsidP="67120540" w:rsidRDefault="00B940CB" w14:paraId="57C5DBAE" w14:textId="1207A9B7">
      <w:pPr>
        <w:tabs>
          <w:tab w:val="num" w:pos="720"/>
          <w:tab w:val="left" w:pos="851"/>
          <w:tab w:val="left" w:pos="993"/>
        </w:tabs>
        <w:ind w:left="360"/>
        <w:jc w:val="both"/>
        <w:rPr>
          <w:rFonts w:ascii="Arial Narrow" w:hAnsi="Arial Narrow" w:eastAsia="Arial Narrow" w:cs="Arial Narrow"/>
        </w:rPr>
      </w:pPr>
    </w:p>
    <w:p w:rsidRPr="005858F4" w:rsidR="244217F1" w:rsidP="67120540" w:rsidRDefault="67120540" w14:paraId="44F173CE" w14:textId="28E757C8">
      <w:pPr>
        <w:pStyle w:val="ListParagraph"/>
        <w:numPr>
          <w:ilvl w:val="0"/>
          <w:numId w:val="12"/>
        </w:numPr>
        <w:jc w:val="both"/>
        <w:rPr>
          <w:rFonts w:ascii="Arial Narrow" w:hAnsi="Arial Narrow"/>
        </w:rPr>
      </w:pPr>
      <w:r w:rsidRPr="67120540">
        <w:rPr>
          <w:rFonts w:ascii="Arial Narrow" w:hAnsi="Arial Narrow" w:eastAsia="Arial Narrow" w:cs="Arial Narrow"/>
        </w:rPr>
        <w:t xml:space="preserve">Declarations of Interest  </w:t>
      </w:r>
    </w:p>
    <w:p w:rsidRPr="005858F4" w:rsidR="244217F1" w:rsidP="67120540" w:rsidRDefault="244217F1" w14:paraId="0C96921C" w14:textId="036A80C3">
      <w:pPr>
        <w:ind w:left="360"/>
        <w:jc w:val="both"/>
        <w:rPr>
          <w:rFonts w:ascii="Arial Narrow" w:hAnsi="Arial Narrow" w:eastAsia="Arial Narrow" w:cs="Arial Narrow"/>
        </w:rPr>
      </w:pPr>
    </w:p>
    <w:p w:rsidRPr="005858F4" w:rsidR="244217F1" w:rsidP="67120540" w:rsidRDefault="67120540" w14:paraId="102E484C" w14:textId="17F02C49">
      <w:pPr>
        <w:pStyle w:val="ListParagraph"/>
        <w:numPr>
          <w:ilvl w:val="0"/>
          <w:numId w:val="12"/>
        </w:numPr>
        <w:jc w:val="both"/>
        <w:rPr>
          <w:rFonts w:ascii="Arial Narrow" w:hAnsi="Arial Narrow"/>
        </w:rPr>
      </w:pPr>
      <w:r w:rsidRPr="67120540">
        <w:rPr>
          <w:rFonts w:ascii="Arial Narrow" w:hAnsi="Arial Narrow" w:eastAsia="Arial Narrow" w:cs="Arial Narrow"/>
        </w:rPr>
        <w:t>Chairman’s Announcements</w:t>
      </w:r>
    </w:p>
    <w:p w:rsidRPr="005858F4" w:rsidR="244217F1" w:rsidP="67120540" w:rsidRDefault="244217F1" w14:paraId="538D36C3" w14:textId="2416967C">
      <w:pPr>
        <w:ind w:left="1080"/>
        <w:rPr>
          <w:rFonts w:ascii="Arial Narrow" w:hAnsi="Arial Narrow" w:eastAsia="Arial Narrow" w:cs="Arial Narrow"/>
        </w:rPr>
      </w:pPr>
    </w:p>
    <w:p w:rsidRPr="005858F4" w:rsidR="10493C4C" w:rsidP="389204FF" w:rsidRDefault="389204FF" w14:paraId="085A9730" w14:textId="61E602CF">
      <w:pPr>
        <w:pStyle w:val="ListParagraph"/>
        <w:numPr>
          <w:ilvl w:val="0"/>
          <w:numId w:val="12"/>
        </w:numPr>
        <w:rPr>
          <w:rFonts w:ascii="Arial Narrow" w:hAnsi="Arial Narrow"/>
        </w:rPr>
      </w:pPr>
      <w:r w:rsidRPr="389204FF">
        <w:rPr>
          <w:rFonts w:ascii="Arial Narrow" w:hAnsi="Arial Narrow" w:eastAsia="Arial Narrow" w:cs="Arial Narrow"/>
        </w:rPr>
        <w:t>Minutes of the Council meeting held on 05 June 2019 for approval</w:t>
      </w:r>
    </w:p>
    <w:p w:rsidRPr="005858F4" w:rsidR="244217F1" w:rsidP="67120540" w:rsidRDefault="244217F1" w14:paraId="13E64241" w14:textId="0AC4E17D">
      <w:pPr>
        <w:rPr>
          <w:rFonts w:ascii="Arial Narrow" w:hAnsi="Arial Narrow" w:eastAsia="Arial Narrow" w:cs="Arial Narrow"/>
          <w:lang w:eastAsia="hi-IN" w:bidi="hi-IN"/>
        </w:rPr>
      </w:pPr>
    </w:p>
    <w:p w:rsidRPr="005858F4" w:rsidR="005858F4" w:rsidP="67120540" w:rsidRDefault="67120540" w14:paraId="51CD690D" w14:textId="77777777">
      <w:pPr>
        <w:pStyle w:val="ListParagraph"/>
        <w:numPr>
          <w:ilvl w:val="0"/>
          <w:numId w:val="12"/>
        </w:numPr>
        <w:rPr>
          <w:rFonts w:ascii="Arial Narrow" w:hAnsi="Arial Narrow"/>
        </w:rPr>
      </w:pPr>
      <w:r w:rsidRPr="67120540">
        <w:rPr>
          <w:rFonts w:ascii="Arial Narrow" w:hAnsi="Arial Narrow" w:eastAsia="Arial Narrow" w:cs="Arial Narrow"/>
        </w:rPr>
        <w:t>Open Session for Members of the Public to Raise Matters of Council Business</w:t>
      </w:r>
    </w:p>
    <w:p w:rsidRPr="005858F4" w:rsidR="244217F1" w:rsidP="67120540" w:rsidRDefault="67120540" w14:paraId="44C5E148" w14:textId="3D391452">
      <w:pPr>
        <w:ind w:firstLine="720"/>
        <w:rPr>
          <w:rFonts w:ascii="Arial Narrow" w:hAnsi="Arial Narrow" w:eastAsia="Arial Narrow" w:cs="Arial Narrow"/>
        </w:rPr>
      </w:pPr>
      <w:r w:rsidRPr="67120540">
        <w:rPr>
          <w:rFonts w:ascii="Arial Narrow" w:hAnsi="Arial Narrow" w:eastAsia="Arial Narrow" w:cs="Arial Narrow"/>
        </w:rPr>
        <w:t>Limited to 15 Minutes.</w:t>
      </w:r>
    </w:p>
    <w:p w:rsidRPr="008279B8" w:rsidR="008279B8" w:rsidP="389204FF" w:rsidRDefault="008279B8" w14:paraId="7CCF1ACD" w14:textId="18294360">
      <w:pPr>
        <w:pStyle w:val="ListParagraph"/>
        <w:ind w:left="360"/>
        <w:contextualSpacing/>
        <w:rPr>
          <w:rFonts w:ascii="Arial Narrow" w:hAnsi="Arial Narrow" w:eastAsia="Arial Narrow" w:cs="Arial Narrow"/>
        </w:rPr>
      </w:pPr>
    </w:p>
    <w:p w:rsidRPr="008279B8" w:rsidR="002C3268" w:rsidP="4308BF5B" w:rsidRDefault="389204FF" w14:paraId="2717A2DF" w14:textId="650B47D1">
      <w:pPr>
        <w:pStyle w:val="ListParagraph"/>
        <w:numPr>
          <w:ilvl w:val="0"/>
          <w:numId w:val="12"/>
        </w:numPr>
        <w:tabs>
          <w:tab w:val="num" w:pos="720"/>
        </w:tabs>
        <w:contextualSpacing/>
        <w:rPr>
          <w:rFonts w:ascii="Arial Narrow" w:hAnsi="Arial Narrow"/>
          <w:color w:val="000000" w:themeColor="text1"/>
        </w:rPr>
      </w:pPr>
      <w:r w:rsidRPr="389204FF">
        <w:rPr>
          <w:rFonts w:ascii="Arial Narrow" w:hAnsi="Arial Narrow" w:eastAsia="Arial Narrow" w:cs="Arial Narrow"/>
        </w:rPr>
        <w:t xml:space="preserve">Planning Applications: </w:t>
      </w:r>
    </w:p>
    <w:p w:rsidRPr="00BD40B5" w:rsidR="00BD40B5" w:rsidP="389204FF" w:rsidRDefault="00BD40B5" w14:paraId="75C4CDBC" w14:textId="77777777">
      <w:pPr>
        <w:pStyle w:val="ListParagraph"/>
        <w:numPr>
          <w:ilvl w:val="1"/>
          <w:numId w:val="12"/>
        </w:numPr>
        <w:jc w:val="both"/>
        <w:rPr>
          <w:color w:val="000000" w:themeColor="text1"/>
          <w:sz w:val="22"/>
          <w:szCs w:val="22"/>
        </w:rPr>
      </w:pPr>
      <w:r w:rsidRPr="371FE6AF" w:rsidR="371FE6AF">
        <w:rPr>
          <w:rFonts w:ascii="Arial Narrow" w:hAnsi="Arial Narrow" w:eastAsia="Arial Narrow" w:cs="Arial Narrow"/>
          <w:sz w:val="22"/>
          <w:szCs w:val="22"/>
        </w:rPr>
        <w:t>To consider and comment on applications received by the Parish Council</w:t>
      </w:r>
    </w:p>
    <w:p w:rsidR="60501333" w:rsidP="60501333" w:rsidRDefault="60501333" w14:paraId="61627236" w14:textId="5EC92FAA">
      <w:pPr>
        <w:pStyle w:val="ListParagraph"/>
        <w:numPr>
          <w:ilvl w:val="2"/>
          <w:numId w:val="12"/>
        </w:numPr>
        <w:jc w:val="both"/>
        <w:rPr>
          <w:rFonts w:ascii="Arial Narrow" w:hAnsi="Arial Narrow"/>
          <w:color w:val="000000" w:themeColor="text1" w:themeTint="FF" w:themeShade="FF"/>
        </w:rPr>
      </w:pPr>
      <w:r w:rsidRPr="371FE6AF" w:rsidR="371FE6AF">
        <w:rPr>
          <w:rFonts w:ascii="Arial Narrow" w:hAnsi="Arial Narrow" w:eastAsia="Arial Narrow" w:cs="Arial Narrow"/>
        </w:rPr>
        <w:t>Any further applications received prior to the meeting</w:t>
      </w:r>
    </w:p>
    <w:p w:rsidRPr="00BD40B5" w:rsidR="00BD40B5" w:rsidP="371FE6AF" w:rsidRDefault="00E965A2" w14:paraId="5BF445C4" w14:textId="4977CB95">
      <w:pPr>
        <w:pStyle w:val="ListParagraph"/>
        <w:numPr>
          <w:ilvl w:val="1"/>
          <w:numId w:val="12"/>
        </w:numPr>
        <w:jc w:val="both"/>
        <w:rPr>
          <w:rFonts w:ascii="Arial Narrow" w:hAnsi="Arial Narrow"/>
        </w:rPr>
      </w:pPr>
      <w:r w:rsidRPr="371FE6AF" w:rsidR="371FE6AF">
        <w:rPr>
          <w:rFonts w:ascii="Arial Narrow" w:hAnsi="Arial Narrow" w:eastAsia="Arial Narrow" w:cs="Arial Narrow"/>
          <w:sz w:val="22"/>
          <w:szCs w:val="22"/>
        </w:rPr>
        <w:t>To consider p</w:t>
      </w:r>
      <w:r w:rsidRPr="371FE6AF" w:rsidR="371FE6AF">
        <w:rPr>
          <w:rFonts w:ascii="Arial Narrow" w:hAnsi="Arial Narrow" w:eastAsia="Arial Narrow" w:cs="Arial Narrow"/>
        </w:rPr>
        <w:t>lanning applications responded to under delegated powers</w:t>
      </w:r>
    </w:p>
    <w:p w:rsidR="371FE6AF" w:rsidP="371FE6AF" w:rsidRDefault="371FE6AF" w14:paraId="12F08142" w14:textId="5D648EBD">
      <w:pPr>
        <w:pStyle w:val="ListParagraph"/>
        <w:numPr>
          <w:ilvl w:val="2"/>
          <w:numId w:val="12"/>
        </w:numPr>
        <w:jc w:val="both"/>
        <w:rPr>
          <w:color w:val="000000" w:themeColor="text1" w:themeTint="FF" w:themeShade="FF"/>
          <w:sz w:val="22"/>
          <w:szCs w:val="22"/>
        </w:rPr>
      </w:pPr>
      <w:r w:rsidRPr="371FE6AF" w:rsidR="371FE6AF">
        <w:rPr>
          <w:rFonts w:ascii="Arial Narrow" w:hAnsi="Arial Narrow" w:eastAsia="Arial Narrow" w:cs="Arial Narrow"/>
          <w:sz w:val="22"/>
          <w:szCs w:val="22"/>
        </w:rPr>
        <w:t>19/01204/FUL - 57 Tollerton Lane. Side Ext.</w:t>
      </w:r>
    </w:p>
    <w:p w:rsidR="371FE6AF" w:rsidP="371FE6AF" w:rsidRDefault="371FE6AF" w14:paraId="0418A2FF" w14:textId="13261C8A">
      <w:pPr>
        <w:pStyle w:val="ListParagraph"/>
        <w:numPr>
          <w:ilvl w:val="2"/>
          <w:numId w:val="12"/>
        </w:numPr>
        <w:jc w:val="both"/>
        <w:rPr>
          <w:color w:val="000000" w:themeColor="text1" w:themeTint="FF" w:themeShade="FF"/>
          <w:sz w:val="22"/>
          <w:szCs w:val="22"/>
        </w:rPr>
      </w:pPr>
      <w:r w:rsidRPr="371FE6AF" w:rsidR="371FE6AF">
        <w:rPr>
          <w:rFonts w:ascii="Arial Narrow" w:hAnsi="Arial Narrow" w:eastAsia="Arial Narrow" w:cs="Arial Narrow"/>
          <w:sz w:val="22"/>
          <w:szCs w:val="22"/>
        </w:rPr>
        <w:t>19/00865/FUL - 14 Medina Drive. Side Ext.</w:t>
      </w:r>
    </w:p>
    <w:p w:rsidR="371FE6AF" w:rsidP="371FE6AF" w:rsidRDefault="371FE6AF" w14:paraId="1A8B8E7A" w14:textId="6F48767B">
      <w:pPr>
        <w:pStyle w:val="ListParagraph"/>
        <w:numPr>
          <w:ilvl w:val="2"/>
          <w:numId w:val="12"/>
        </w:numPr>
        <w:jc w:val="both"/>
        <w:rPr>
          <w:color w:val="000000" w:themeColor="text1" w:themeTint="FF" w:themeShade="FF"/>
          <w:sz w:val="22"/>
          <w:szCs w:val="22"/>
        </w:rPr>
      </w:pPr>
      <w:r w:rsidRPr="371FE6AF" w:rsidR="371FE6AF">
        <w:rPr>
          <w:rFonts w:ascii="Arial Narrow" w:hAnsi="Arial Narrow" w:eastAsia="Arial Narrow" w:cs="Arial Narrow"/>
          <w:sz w:val="22"/>
          <w:szCs w:val="22"/>
        </w:rPr>
        <w:t>19/01336/FUL - 48 Tollerton Lane. Rear/loft ext.</w:t>
      </w:r>
    </w:p>
    <w:p w:rsidR="60501333" w:rsidP="60501333" w:rsidRDefault="60501333" w14:paraId="374829BF" w14:textId="16015C97">
      <w:pPr>
        <w:pStyle w:val="ListParagraph"/>
        <w:numPr>
          <w:ilvl w:val="2"/>
          <w:numId w:val="12"/>
        </w:numPr>
        <w:jc w:val="both"/>
        <w:rPr>
          <w:color w:val="000000" w:themeColor="text1" w:themeTint="FF" w:themeShade="FF"/>
          <w:sz w:val="22"/>
          <w:szCs w:val="22"/>
        </w:rPr>
      </w:pPr>
      <w:r w:rsidRPr="371FE6AF" w:rsidR="371FE6AF">
        <w:rPr>
          <w:rFonts w:ascii="Arial Narrow" w:hAnsi="Arial Narrow" w:eastAsia="Arial Narrow" w:cs="Arial Narrow"/>
          <w:sz w:val="22"/>
          <w:szCs w:val="22"/>
        </w:rPr>
        <w:t>19/</w:t>
      </w:r>
      <w:r w:rsidRPr="371FE6AF" w:rsidR="371FE6AF">
        <w:rPr>
          <w:rFonts w:ascii="Arial Narrow" w:hAnsi="Arial Narrow" w:eastAsia="Arial Narrow" w:cs="Arial Narrow"/>
          <w:sz w:val="22"/>
          <w:szCs w:val="22"/>
        </w:rPr>
        <w:t>xxxxx</w:t>
      </w:r>
      <w:r w:rsidRPr="371FE6AF" w:rsidR="371FE6AF">
        <w:rPr>
          <w:rFonts w:ascii="Arial Narrow" w:hAnsi="Arial Narrow" w:eastAsia="Arial Narrow" w:cs="Arial Narrow"/>
          <w:sz w:val="22"/>
          <w:szCs w:val="22"/>
        </w:rPr>
        <w:t xml:space="preserve">/FUL - </w:t>
      </w:r>
    </w:p>
    <w:p w:rsidRPr="00BD40B5" w:rsidR="2D09DCC0" w:rsidP="00BD40B5" w:rsidRDefault="00BD40B5" w14:paraId="10AE4F76" w14:textId="064A1069">
      <w:pPr>
        <w:pStyle w:val="ListParagraph"/>
        <w:numPr>
          <w:ilvl w:val="1"/>
          <w:numId w:val="12"/>
        </w:numPr>
        <w:jc w:val="both"/>
        <w:rPr>
          <w:rFonts w:ascii="Arial Narrow" w:hAnsi="Arial Narrow"/>
        </w:rPr>
      </w:pPr>
      <w:r w:rsidRPr="371FE6AF" w:rsidR="371FE6AF">
        <w:rPr>
          <w:rFonts w:ascii="Arial Narrow" w:hAnsi="Arial Narrow" w:eastAsia="Arial Narrow" w:cs="Arial Narrow"/>
        </w:rPr>
        <w:t>Notice of p</w:t>
      </w:r>
      <w:r w:rsidRPr="371FE6AF" w:rsidR="371FE6AF">
        <w:rPr>
          <w:rFonts w:ascii="Arial Narrow" w:hAnsi="Arial Narrow" w:eastAsia="Arial Narrow" w:cs="Arial Narrow"/>
        </w:rPr>
        <w:t xml:space="preserve">lanning decisions received from Rushcliffe Borough Council </w:t>
      </w:r>
    </w:p>
    <w:p w:rsidRPr="005858F4" w:rsidR="008279B8" w:rsidP="67120540" w:rsidRDefault="008279B8" w14:paraId="083677EB" w14:textId="77777777">
      <w:pPr>
        <w:pStyle w:val="ListParagraph"/>
        <w:tabs>
          <w:tab w:val="left" w:pos="720"/>
        </w:tabs>
        <w:contextualSpacing/>
        <w:jc w:val="both"/>
        <w:rPr>
          <w:rFonts w:ascii="Arial Narrow" w:hAnsi="Arial Narrow" w:eastAsia="Arial Narrow" w:cs="Arial Narrow"/>
        </w:rPr>
      </w:pPr>
    </w:p>
    <w:p w:rsidRPr="005858F4" w:rsidR="0051324B" w:rsidP="67120540" w:rsidRDefault="389204FF" w14:paraId="61D80150" w14:textId="0FEB4AB0">
      <w:pPr>
        <w:pStyle w:val="ListParagraph"/>
        <w:numPr>
          <w:ilvl w:val="0"/>
          <w:numId w:val="12"/>
        </w:numPr>
        <w:tabs>
          <w:tab w:val="left" w:pos="720"/>
        </w:tabs>
        <w:contextualSpacing/>
        <w:jc w:val="both"/>
        <w:rPr>
          <w:rFonts w:ascii="Arial Narrow" w:hAnsi="Arial Narrow"/>
          <w:lang w:eastAsia="en-GB"/>
        </w:rPr>
      </w:pPr>
      <w:r w:rsidRPr="389204FF">
        <w:rPr>
          <w:rFonts w:ascii="Arial Narrow" w:hAnsi="Arial Narrow" w:eastAsia="Arial Narrow" w:cs="Arial Narrow"/>
        </w:rPr>
        <w:t>Finance &amp; Assets – to consider and agree matters regarding:</w:t>
      </w:r>
    </w:p>
    <w:p w:rsidR="003F2318" w:rsidP="417D04F3" w:rsidRDefault="54BE49AD" w14:paraId="2D3825B5" w14:textId="3FA3FF54">
      <w:pPr>
        <w:pStyle w:val="ListParagraph"/>
        <w:numPr>
          <w:ilvl w:val="1"/>
          <w:numId w:val="12"/>
        </w:numPr>
        <w:jc w:val="both"/>
        <w:rPr>
          <w:rFonts w:ascii="Arial Narrow" w:hAnsi="Arial Narrow"/>
          <w:lang w:eastAsia="en-GB"/>
        </w:rPr>
      </w:pPr>
      <w:r w:rsidRPr="60501333" w:rsidR="60501333">
        <w:rPr>
          <w:rFonts w:ascii="Arial Narrow" w:hAnsi="Arial Narrow" w:eastAsia="Arial Narrow" w:cs="Arial Narrow"/>
        </w:rPr>
        <w:t>Monthly statement of expenditure, invoices and budget</w:t>
      </w:r>
    </w:p>
    <w:p w:rsidR="60501333" w:rsidP="60501333" w:rsidRDefault="60501333" w14:paraId="77F4230E" w14:textId="4EDC0F40">
      <w:pPr>
        <w:pStyle w:val="ListParagraph"/>
        <w:numPr>
          <w:ilvl w:val="1"/>
          <w:numId w:val="12"/>
        </w:numPr>
        <w:jc w:val="both"/>
        <w:rPr/>
      </w:pPr>
      <w:r w:rsidRPr="60501333" w:rsidR="60501333">
        <w:rPr>
          <w:rFonts w:ascii="Arial Narrow" w:hAnsi="Arial Narrow" w:eastAsia="Arial Narrow" w:cs="Arial Narrow"/>
        </w:rPr>
        <w:t xml:space="preserve">Internal audit report </w:t>
      </w:r>
    </w:p>
    <w:p w:rsidR="54BE49AD" w:rsidP="54BE49AD" w:rsidRDefault="54BE49AD" w14:paraId="3AE3108C" w14:textId="2F16AFAF">
      <w:pPr>
        <w:pStyle w:val="ListParagraph"/>
        <w:numPr>
          <w:ilvl w:val="1"/>
          <w:numId w:val="12"/>
        </w:numPr>
        <w:jc w:val="both"/>
        <w:rPr/>
      </w:pPr>
      <w:r w:rsidRPr="60501333" w:rsidR="60501333">
        <w:rPr>
          <w:rFonts w:ascii="Arial Narrow" w:hAnsi="Arial Narrow" w:eastAsia="Arial Narrow" w:cs="Arial Narrow"/>
        </w:rPr>
        <w:t>Bank Mandate</w:t>
      </w:r>
      <w:r w:rsidRPr="60501333" w:rsidR="60501333">
        <w:rPr>
          <w:rFonts w:ascii="Arial Narrow" w:hAnsi="Arial Narrow" w:eastAsia="Arial Narrow" w:cs="Arial Narrow"/>
        </w:rPr>
        <w:t xml:space="preserve"> – to reflect </w:t>
      </w:r>
      <w:r w:rsidRPr="60501333" w:rsidR="60501333">
        <w:rPr>
          <w:rFonts w:ascii="Arial Narrow" w:hAnsi="Arial Narrow" w:eastAsia="Arial Narrow" w:cs="Arial Narrow"/>
        </w:rPr>
        <w:t>the membership of the Council</w:t>
      </w:r>
    </w:p>
    <w:p w:rsidR="005B27F9" w:rsidP="417D04F3" w:rsidRDefault="54BE49AD" w14:paraId="4FFEE23F" w14:textId="44B90E1A">
      <w:pPr>
        <w:pStyle w:val="ListParagraph"/>
        <w:numPr>
          <w:ilvl w:val="1"/>
          <w:numId w:val="12"/>
        </w:numPr>
        <w:jc w:val="both"/>
        <w:rPr/>
      </w:pPr>
      <w:r w:rsidRPr="60501333" w:rsidR="60501333">
        <w:rPr>
          <w:rFonts w:ascii="Arial Narrow" w:hAnsi="Arial Narrow" w:eastAsia="Arial Narrow" w:cs="Arial Narrow"/>
        </w:rPr>
        <w:t>Grant applications – Tollerton FC toilets/goal posts</w:t>
      </w:r>
    </w:p>
    <w:p w:rsidRPr="005858F4" w:rsidR="7E3E5E57" w:rsidP="7E885746" w:rsidRDefault="7E885746" w14:paraId="20EF2DEE" w14:textId="7CDC6098">
      <w:pPr>
        <w:pStyle w:val="ListParagraph"/>
        <w:numPr>
          <w:ilvl w:val="1"/>
          <w:numId w:val="12"/>
        </w:numPr>
        <w:jc w:val="both"/>
        <w:rPr>
          <w:rFonts w:ascii="Arial Narrow" w:hAnsi="Arial Narrow"/>
          <w:color w:val="000000" w:themeColor="text1"/>
        </w:rPr>
      </w:pPr>
      <w:r w:rsidRPr="60501333" w:rsidR="60501333">
        <w:rPr>
          <w:rFonts w:ascii="Arial Narrow" w:hAnsi="Arial Narrow" w:eastAsia="Arial Narrow" w:cs="Arial Narrow"/>
          <w:color w:val="000000" w:themeColor="text1" w:themeTint="FF" w:themeShade="FF"/>
        </w:rPr>
        <w:t xml:space="preserve">Other maintenance/matters of parish buildings – request for storage and hand rail </w:t>
      </w:r>
    </w:p>
    <w:p w:rsidR="00BD40B5" w:rsidRDefault="00BD40B5" w14:paraId="402DA3C9" w14:textId="0EA50B67">
      <w:pPr>
        <w:rPr>
          <w:rFonts w:ascii="Arial Narrow" w:hAnsi="Arial Narrow" w:eastAsia="Arial Narrow" w:cs="Arial Narrow"/>
          <w:color w:val="000000" w:themeColor="text1"/>
        </w:rPr>
      </w:pPr>
      <w:r>
        <w:rPr>
          <w:rFonts w:ascii="Arial Narrow" w:hAnsi="Arial Narrow" w:eastAsia="Arial Narrow" w:cs="Arial Narrow"/>
          <w:color w:val="000000" w:themeColor="text1"/>
        </w:rPr>
        <w:br w:type="page"/>
      </w:r>
    </w:p>
    <w:p w:rsidR="776C6993" w:rsidP="008279B8" w:rsidRDefault="776C6993" w14:paraId="6CB31AEC" w14:textId="77777777">
      <w:pPr>
        <w:jc w:val="both"/>
        <w:rPr>
          <w:rFonts w:ascii="Arial Narrow" w:hAnsi="Arial Narrow" w:eastAsia="Arial Narrow" w:cs="Arial Narrow"/>
          <w:color w:val="000000" w:themeColor="text1"/>
        </w:rPr>
      </w:pPr>
    </w:p>
    <w:p w:rsidRPr="005858F4" w:rsidR="10493C4C" w:rsidP="67120540" w:rsidRDefault="389204FF" w14:paraId="744D2337" w14:textId="000DBE1A">
      <w:pPr>
        <w:pStyle w:val="ListParagraph"/>
        <w:numPr>
          <w:ilvl w:val="0"/>
          <w:numId w:val="12"/>
        </w:numPr>
        <w:jc w:val="both"/>
        <w:rPr>
          <w:rFonts w:ascii="Arial Narrow" w:hAnsi="Arial Narrow"/>
        </w:rPr>
      </w:pPr>
      <w:r w:rsidRPr="389204FF">
        <w:rPr>
          <w:rFonts w:ascii="Arial Narrow" w:hAnsi="Arial Narrow" w:eastAsia="Arial Narrow" w:cs="Arial Narrow"/>
        </w:rPr>
        <w:t>Tollerton Community Plan – to consider and agree developments linked to the parish plan:</w:t>
      </w:r>
    </w:p>
    <w:p w:rsidRPr="002437F4" w:rsidR="00AA7967" w:rsidP="67120540" w:rsidRDefault="389204FF" w14:paraId="33EFCE42" w14:textId="51640D72">
      <w:pPr>
        <w:pStyle w:val="ListParagraph"/>
        <w:numPr>
          <w:ilvl w:val="1"/>
          <w:numId w:val="8"/>
        </w:numPr>
        <w:jc w:val="both"/>
        <w:rPr>
          <w:rFonts w:ascii="Arial Narrow" w:hAnsi="Arial Narrow"/>
        </w:rPr>
      </w:pPr>
      <w:r w:rsidRPr="389204FF">
        <w:rPr>
          <w:rFonts w:ascii="Arial Narrow" w:hAnsi="Arial Narrow" w:eastAsia="Arial Narrow" w:cs="Arial Narrow"/>
        </w:rPr>
        <w:t>Rural characteristics (including development of a Neighbourhood Plan)</w:t>
      </w:r>
    </w:p>
    <w:p w:rsidR="4308BF5B" w:rsidP="389204FF" w:rsidRDefault="389204FF" w14:paraId="494D5488" w14:textId="255A07E8">
      <w:pPr>
        <w:pStyle w:val="ListParagraph"/>
        <w:numPr>
          <w:ilvl w:val="1"/>
          <w:numId w:val="8"/>
        </w:numPr>
        <w:jc w:val="both"/>
        <w:rPr>
          <w:rFonts w:ascii="Arial Narrow" w:hAnsi="Arial Narrow"/>
        </w:rPr>
      </w:pPr>
      <w:r w:rsidRPr="389204FF">
        <w:rPr>
          <w:rFonts w:ascii="Arial Narrow" w:hAnsi="Arial Narrow" w:eastAsia="Arial Narrow" w:cs="Arial Narrow"/>
        </w:rPr>
        <w:t>Village life</w:t>
      </w:r>
    </w:p>
    <w:p w:rsidR="73E2D2CB" w:rsidP="73E2D2CB" w:rsidRDefault="389204FF" w14:paraId="2C15BDB4" w14:textId="06C0B486">
      <w:pPr>
        <w:pStyle w:val="ListParagraph"/>
        <w:numPr>
          <w:ilvl w:val="2"/>
          <w:numId w:val="8"/>
        </w:numPr>
        <w:jc w:val="both"/>
      </w:pPr>
      <w:r w:rsidRPr="389204FF">
        <w:rPr>
          <w:rFonts w:ascii="Arial Narrow" w:hAnsi="Arial Narrow" w:eastAsia="Arial Narrow" w:cs="Arial Narrow"/>
        </w:rPr>
        <w:t>VE Day 75</w:t>
      </w:r>
      <w:r w:rsidRPr="389204FF">
        <w:rPr>
          <w:rFonts w:ascii="Arial Narrow" w:hAnsi="Arial Narrow" w:eastAsia="Arial Narrow" w:cs="Arial Narrow"/>
          <w:vertAlign w:val="superscript"/>
        </w:rPr>
        <w:t>th</w:t>
      </w:r>
      <w:r w:rsidRPr="389204FF">
        <w:rPr>
          <w:rFonts w:ascii="Arial Narrow" w:hAnsi="Arial Narrow" w:eastAsia="Arial Narrow" w:cs="Arial Narrow"/>
        </w:rPr>
        <w:t xml:space="preserve"> Anniversary</w:t>
      </w:r>
    </w:p>
    <w:p w:rsidRPr="005858F4" w:rsidR="7E3E5E57" w:rsidP="67120540" w:rsidRDefault="67120540" w14:paraId="1D33A607" w14:textId="59DA4CB2">
      <w:pPr>
        <w:pStyle w:val="ListParagraph"/>
        <w:numPr>
          <w:ilvl w:val="1"/>
          <w:numId w:val="8"/>
        </w:numPr>
        <w:jc w:val="both"/>
        <w:rPr>
          <w:rFonts w:ascii="Arial Narrow" w:hAnsi="Arial Narrow"/>
          <w:color w:val="000000" w:themeColor="text1"/>
        </w:rPr>
      </w:pPr>
      <w:r w:rsidRPr="67120540">
        <w:rPr>
          <w:rFonts w:ascii="Arial Narrow" w:hAnsi="Arial Narrow" w:eastAsia="Arial Narrow" w:cs="Arial Narrow"/>
          <w:color w:val="000000" w:themeColor="text1"/>
        </w:rPr>
        <w:t xml:space="preserve">Community facilities </w:t>
      </w:r>
    </w:p>
    <w:p w:rsidRPr="008279B8" w:rsidR="01334155" w:rsidP="389204FF" w:rsidRDefault="389204FF" w14:paraId="13EA54A0" w14:textId="5495797B">
      <w:pPr>
        <w:pStyle w:val="ListParagraph"/>
        <w:numPr>
          <w:ilvl w:val="2"/>
          <w:numId w:val="8"/>
        </w:numPr>
        <w:jc w:val="both"/>
        <w:rPr>
          <w:rFonts w:ascii="Arial Narrow" w:hAnsi="Arial Narrow"/>
        </w:rPr>
      </w:pPr>
      <w:r w:rsidRPr="389204FF">
        <w:rPr>
          <w:rFonts w:ascii="Arial Narrow" w:hAnsi="Arial Narrow" w:eastAsia="Arial Narrow" w:cs="Arial Narrow"/>
        </w:rPr>
        <w:t xml:space="preserve">Active Tollerton Project - </w:t>
      </w:r>
      <w:proofErr w:type="spellStart"/>
      <w:r w:rsidRPr="389204FF">
        <w:rPr>
          <w:rFonts w:ascii="Arial Narrow" w:hAnsi="Arial Narrow" w:eastAsia="Arial Narrow" w:cs="Arial Narrow"/>
        </w:rPr>
        <w:t>Mobilus</w:t>
      </w:r>
      <w:proofErr w:type="spellEnd"/>
      <w:r w:rsidRPr="389204FF">
        <w:rPr>
          <w:rFonts w:ascii="Arial Narrow" w:hAnsi="Arial Narrow" w:eastAsia="Arial Narrow" w:cs="Arial Narrow"/>
        </w:rPr>
        <w:t xml:space="preserve"> </w:t>
      </w:r>
    </w:p>
    <w:p w:rsidRPr="00AE4F48" w:rsidR="16F14F2C" w:rsidP="16F14F2C" w:rsidRDefault="00BD40B5" w14:paraId="49DE6906" w14:textId="4A38DA36">
      <w:pPr>
        <w:pStyle w:val="ListParagraph"/>
        <w:numPr>
          <w:ilvl w:val="2"/>
          <w:numId w:val="8"/>
        </w:numPr>
        <w:jc w:val="both"/>
      </w:pPr>
      <w:r>
        <w:rPr>
          <w:rFonts w:ascii="Arial Narrow" w:hAnsi="Arial Narrow" w:eastAsia="Arial Narrow" w:cs="Arial Narrow"/>
        </w:rPr>
        <w:t>Changing room</w:t>
      </w:r>
      <w:r w:rsidRPr="389204FF" w:rsidR="389204FF">
        <w:rPr>
          <w:rFonts w:ascii="Arial Narrow" w:hAnsi="Arial Narrow" w:eastAsia="Arial Narrow" w:cs="Arial Narrow"/>
        </w:rPr>
        <w:t xml:space="preserve"> </w:t>
      </w:r>
      <w:r w:rsidR="00AE4F48">
        <w:rPr>
          <w:rFonts w:ascii="Arial Narrow" w:hAnsi="Arial Narrow" w:eastAsia="Arial Narrow" w:cs="Arial Narrow"/>
        </w:rPr>
        <w:t>improvements</w:t>
      </w:r>
      <w:r>
        <w:rPr>
          <w:rFonts w:ascii="Arial Narrow" w:hAnsi="Arial Narrow" w:eastAsia="Arial Narrow" w:cs="Arial Narrow"/>
        </w:rPr>
        <w:t xml:space="preserve"> </w:t>
      </w:r>
    </w:p>
    <w:p w:rsidR="00AE4F48" w:rsidP="00AE4F48" w:rsidRDefault="00AE4F48" w14:paraId="021819CC" w14:textId="77777777">
      <w:pPr>
        <w:pStyle w:val="ListParagraph"/>
        <w:ind w:left="2160"/>
        <w:jc w:val="both"/>
      </w:pPr>
    </w:p>
    <w:p w:rsidRPr="00BD40B5" w:rsidR="00BD40B5" w:rsidP="00BD40B5" w:rsidRDefault="009B4087" w14:paraId="0394985B" w14:textId="220AD2AD">
      <w:pPr>
        <w:pStyle w:val="ListParagraph"/>
        <w:numPr>
          <w:ilvl w:val="0"/>
          <w:numId w:val="12"/>
        </w:numPr>
        <w:tabs>
          <w:tab w:val="left" w:pos="720"/>
        </w:tabs>
        <w:contextualSpacing/>
        <w:jc w:val="both"/>
        <w:rPr>
          <w:rFonts w:ascii="Arial Narrow" w:hAnsi="Arial Narrow"/>
          <w:color w:val="000000" w:themeColor="text1"/>
        </w:rPr>
      </w:pPr>
      <w:r>
        <w:rPr>
          <w:rFonts w:ascii="Arial Narrow" w:hAnsi="Arial Narrow" w:eastAsia="Arial Narrow" w:cs="Arial Narrow"/>
          <w:color w:val="000000" w:themeColor="text1"/>
        </w:rPr>
        <w:t xml:space="preserve">Tollerton Community </w:t>
      </w:r>
      <w:r w:rsidR="00BD40B5">
        <w:rPr>
          <w:rFonts w:ascii="Arial Narrow" w:hAnsi="Arial Narrow" w:eastAsia="Arial Narrow" w:cs="Arial Narrow"/>
          <w:color w:val="000000" w:themeColor="text1"/>
        </w:rPr>
        <w:t>Trust – to consider a proposal to establish a charitable incorporated organisation</w:t>
      </w:r>
    </w:p>
    <w:p w:rsidRPr="007C3827" w:rsidR="009B4087" w:rsidP="009B4087" w:rsidRDefault="009B4087" w14:paraId="41504A29" w14:textId="77777777">
      <w:pPr>
        <w:pStyle w:val="ListParagraph"/>
        <w:tabs>
          <w:tab w:val="left" w:pos="720"/>
        </w:tabs>
        <w:contextualSpacing/>
        <w:jc w:val="both"/>
        <w:rPr>
          <w:rFonts w:ascii="Arial Narrow" w:hAnsi="Arial Narrow"/>
          <w:color w:val="000000" w:themeColor="text1"/>
        </w:rPr>
      </w:pPr>
    </w:p>
    <w:p w:rsidRPr="009B4087" w:rsidR="009B4087" w:rsidP="009B4087" w:rsidRDefault="009B4087" w14:paraId="4039D618" w14:textId="0945C68E">
      <w:pPr>
        <w:pStyle w:val="ListParagraph"/>
        <w:numPr>
          <w:ilvl w:val="0"/>
          <w:numId w:val="12"/>
        </w:numPr>
        <w:tabs>
          <w:tab w:val="left" w:pos="720"/>
        </w:tabs>
        <w:contextualSpacing/>
        <w:jc w:val="both"/>
        <w:rPr>
          <w:rFonts w:ascii="Arial Narrow" w:hAnsi="Arial Narrow"/>
          <w:color w:val="000000" w:themeColor="text1"/>
        </w:rPr>
      </w:pPr>
      <w:r>
        <w:rPr>
          <w:rFonts w:ascii="Arial Narrow" w:hAnsi="Arial Narrow" w:eastAsia="Arial Narrow" w:cs="Arial Narrow"/>
          <w:color w:val="000000" w:themeColor="text1"/>
        </w:rPr>
        <w:t>Tollerton Community Pub</w:t>
      </w:r>
      <w:r w:rsidR="00AE4F48">
        <w:rPr>
          <w:rFonts w:ascii="Arial Narrow" w:hAnsi="Arial Narrow" w:eastAsia="Arial Narrow" w:cs="Arial Narrow"/>
          <w:color w:val="000000" w:themeColor="text1"/>
        </w:rPr>
        <w:t xml:space="preserve"> – Asset of Community Value</w:t>
      </w:r>
    </w:p>
    <w:p w:rsidRPr="00BD40B5" w:rsidR="00BD40B5" w:rsidP="00BD40B5" w:rsidRDefault="00BD40B5" w14:paraId="5194F4BC" w14:textId="77777777">
      <w:pPr>
        <w:pStyle w:val="ListParagraph"/>
        <w:tabs>
          <w:tab w:val="left" w:pos="720"/>
        </w:tabs>
        <w:contextualSpacing/>
        <w:jc w:val="both"/>
        <w:rPr>
          <w:rFonts w:ascii="Arial Narrow" w:hAnsi="Arial Narrow"/>
          <w:color w:val="000000" w:themeColor="text1"/>
        </w:rPr>
      </w:pPr>
    </w:p>
    <w:p w:rsidRPr="005858F4" w:rsidR="0051324B" w:rsidP="67120540" w:rsidRDefault="389204FF" w14:paraId="4002D7E1" w14:textId="64454C82">
      <w:pPr>
        <w:pStyle w:val="ListParagraph"/>
        <w:numPr>
          <w:ilvl w:val="0"/>
          <w:numId w:val="12"/>
        </w:numPr>
        <w:tabs>
          <w:tab w:val="left" w:pos="720"/>
        </w:tabs>
        <w:contextualSpacing/>
        <w:jc w:val="both"/>
        <w:rPr>
          <w:rFonts w:ascii="Arial Narrow" w:hAnsi="Arial Narrow"/>
          <w:color w:val="000000" w:themeColor="text1"/>
        </w:rPr>
      </w:pPr>
      <w:r w:rsidRPr="389204FF">
        <w:rPr>
          <w:rFonts w:ascii="Arial Narrow" w:hAnsi="Arial Narrow" w:eastAsia="Arial Narrow" w:cs="Arial Narrow"/>
          <w:color w:val="000000" w:themeColor="text1"/>
        </w:rPr>
        <w:t>Reports – to consider reports from:</w:t>
      </w:r>
    </w:p>
    <w:p w:rsidRPr="005858F4" w:rsidR="7E3E5E57" w:rsidP="67120540" w:rsidRDefault="67120540" w14:paraId="5767A8B0" w14:textId="7A882E0C">
      <w:pPr>
        <w:pStyle w:val="ListParagraph"/>
        <w:numPr>
          <w:ilvl w:val="1"/>
          <w:numId w:val="5"/>
        </w:numPr>
        <w:jc w:val="both"/>
        <w:rPr>
          <w:rFonts w:ascii="Arial Narrow" w:hAnsi="Arial Narrow"/>
          <w:color w:val="000000" w:themeColor="text1"/>
        </w:rPr>
      </w:pPr>
      <w:r w:rsidRPr="67120540">
        <w:rPr>
          <w:rFonts w:ascii="Arial Narrow" w:hAnsi="Arial Narrow" w:eastAsia="Arial Narrow" w:cs="Arial Narrow"/>
          <w:color w:val="000000" w:themeColor="text1"/>
        </w:rPr>
        <w:t>Councillors</w:t>
      </w:r>
    </w:p>
    <w:p w:rsidRPr="005858F4" w:rsidR="244217F1" w:rsidP="67120540" w:rsidRDefault="67120540" w14:paraId="3C9A5396" w14:textId="1D58ADBC">
      <w:pPr>
        <w:pStyle w:val="ListParagraph"/>
        <w:numPr>
          <w:ilvl w:val="1"/>
          <w:numId w:val="5"/>
        </w:numPr>
        <w:jc w:val="both"/>
        <w:rPr>
          <w:rFonts w:ascii="Arial Narrow" w:hAnsi="Arial Narrow"/>
          <w:color w:val="000000" w:themeColor="text1"/>
        </w:rPr>
      </w:pPr>
      <w:r w:rsidRPr="67120540">
        <w:rPr>
          <w:rFonts w:ascii="Arial Narrow" w:hAnsi="Arial Narrow" w:eastAsia="Arial Narrow" w:cs="Arial Narrow"/>
          <w:color w:val="000000" w:themeColor="text1"/>
        </w:rPr>
        <w:t>Outside Organisations</w:t>
      </w:r>
    </w:p>
    <w:p w:rsidRPr="005858F4" w:rsidR="0051324B" w:rsidP="73E2D2CB" w:rsidRDefault="73E2D2CB" w14:paraId="3B71D7B1" w14:textId="44FF5DC7">
      <w:pPr>
        <w:pStyle w:val="ListParagraph"/>
        <w:numPr>
          <w:ilvl w:val="1"/>
          <w:numId w:val="5"/>
        </w:numPr>
        <w:tabs>
          <w:tab w:val="left" w:pos="720"/>
        </w:tabs>
        <w:contextualSpacing/>
        <w:jc w:val="both"/>
        <w:rPr>
          <w:rFonts w:ascii="Arial Narrow" w:hAnsi="Arial Narrow"/>
          <w:color w:val="000000" w:themeColor="text1"/>
        </w:rPr>
      </w:pPr>
      <w:r w:rsidRPr="73E2D2CB">
        <w:rPr>
          <w:rFonts w:ascii="Arial Narrow" w:hAnsi="Arial Narrow" w:eastAsia="Arial Narrow" w:cs="Arial Narrow"/>
          <w:color w:val="000000" w:themeColor="text1"/>
        </w:rPr>
        <w:t>Tollerton Community Trust</w:t>
      </w:r>
    </w:p>
    <w:p w:rsidR="73E2D2CB" w:rsidP="73E2D2CB" w:rsidRDefault="73E2D2CB" w14:paraId="776AFF13" w14:textId="68AD6224">
      <w:pPr>
        <w:jc w:val="both"/>
        <w:rPr>
          <w:rFonts w:ascii="Arial Narrow" w:hAnsi="Arial Narrow" w:eastAsia="Arial Narrow" w:cs="Arial Narrow"/>
          <w:color w:val="000000" w:themeColor="text1"/>
        </w:rPr>
      </w:pPr>
      <w:bookmarkStart w:name="_GoBack" w:id="0"/>
      <w:bookmarkEnd w:id="0"/>
    </w:p>
    <w:p w:rsidRPr="00AA7967" w:rsidR="00FF1455" w:rsidP="389204FF" w:rsidRDefault="4828A45A" w14:paraId="04C1CDCD" w14:textId="11FB8FFC">
      <w:pPr>
        <w:pStyle w:val="ListParagraph"/>
        <w:numPr>
          <w:ilvl w:val="0"/>
          <w:numId w:val="12"/>
        </w:numPr>
        <w:jc w:val="both"/>
        <w:rPr>
          <w:color w:val="000000" w:themeColor="text1"/>
        </w:rPr>
      </w:pPr>
      <w:r w:rsidRPr="4828A45A">
        <w:rPr>
          <w:rFonts w:ascii="Arial Narrow" w:hAnsi="Arial Narrow" w:eastAsia="Arial Narrow" w:cs="Arial Narrow"/>
        </w:rPr>
        <w:t xml:space="preserve">Date of Next Meeting: </w:t>
      </w:r>
      <w:r w:rsidRPr="4828A45A">
        <w:rPr>
          <w:rFonts w:ascii="Arial Narrow" w:hAnsi="Arial Narrow" w:eastAsia="Arial Narrow" w:cs="Arial Narrow"/>
          <w:b/>
          <w:bCs/>
        </w:rPr>
        <w:t>Wednesday 4th Sept 2019</w:t>
      </w:r>
    </w:p>
    <w:p w:rsidR="7F83BAD0" w:rsidP="7F83BAD0" w:rsidRDefault="7F83BAD0" w14:paraId="7A605E91" w14:textId="0D375422">
      <w:pPr>
        <w:ind w:left="360"/>
        <w:jc w:val="both"/>
        <w:rPr>
          <w:rFonts w:ascii="Arial Narrow" w:hAnsi="Arial Narrow" w:eastAsia="Arial Narrow" w:cs="Arial Narrow"/>
          <w:b/>
          <w:bCs/>
        </w:rPr>
      </w:pPr>
    </w:p>
    <w:p w:rsidRPr="00E95005" w:rsidR="00E95005" w:rsidP="67120540" w:rsidRDefault="67120540" w14:paraId="0E78B4A0" w14:textId="0326F68F">
      <w:pPr>
        <w:pStyle w:val="paragraph"/>
        <w:ind w:left="360"/>
        <w:jc w:val="both"/>
        <w:textAlignment w:val="baseline"/>
        <w:rPr>
          <w:rFonts w:ascii="Arial Narrow" w:hAnsi="Arial Narrow" w:eastAsia="Arial Narrow" w:cs="Arial Narrow"/>
          <w:sz w:val="22"/>
          <w:szCs w:val="22"/>
        </w:rPr>
      </w:pPr>
      <w:r w:rsidRPr="67120540">
        <w:rPr>
          <w:rStyle w:val="eop"/>
          <w:rFonts w:ascii="Arial Narrow" w:hAnsi="Arial Narrow" w:eastAsia="Arial Narrow" w:cs="Arial Narrow"/>
          <w:sz w:val="20"/>
          <w:szCs w:val="20"/>
        </w:rPr>
        <w:t>Note</w:t>
      </w:r>
    </w:p>
    <w:p w:rsidRPr="00E95005" w:rsidR="00E95005" w:rsidP="4308BF5B" w:rsidRDefault="4308BF5B" w14:paraId="4B5295EF" w14:textId="77777777">
      <w:pPr>
        <w:pStyle w:val="paragraph"/>
        <w:ind w:left="360"/>
        <w:jc w:val="both"/>
        <w:textAlignment w:val="baseline"/>
        <w:rPr>
          <w:rFonts w:ascii="Arial Narrow" w:hAnsi="Arial Narrow" w:eastAsia="Arial Narrow" w:cs="Arial Narrow"/>
          <w:sz w:val="20"/>
          <w:szCs w:val="20"/>
        </w:rPr>
      </w:pPr>
      <w:r w:rsidRPr="4308BF5B">
        <w:rPr>
          <w:rFonts w:ascii="Arial Narrow" w:hAnsi="Arial Narrow" w:eastAsia="Arial Narrow" w:cs="Arial Narrow"/>
          <w:sz w:val="20"/>
          <w:szCs w:val="20"/>
        </w:rPr>
        <w:t>Unless otherwise stated all council meetings are open for the public to attend</w:t>
      </w:r>
    </w:p>
    <w:p w:rsidR="00E95005" w:rsidP="67120540" w:rsidRDefault="67120540" w14:paraId="1493BF84" w14:textId="77777777">
      <w:pPr>
        <w:pStyle w:val="paragraph"/>
        <w:ind w:left="360"/>
        <w:jc w:val="both"/>
        <w:textAlignment w:val="baseline"/>
        <w:rPr>
          <w:rStyle w:val="normaltextrun"/>
          <w:rFonts w:ascii="Arial Narrow" w:hAnsi="Arial Narrow" w:eastAsia="Arial Narrow" w:cs="Arial Narrow"/>
          <w:sz w:val="20"/>
          <w:szCs w:val="20"/>
          <w:lang w:val="en-GB"/>
        </w:rPr>
      </w:pPr>
      <w:r w:rsidRPr="67120540">
        <w:rPr>
          <w:rStyle w:val="normaltextrun"/>
          <w:rFonts w:ascii="Arial Narrow" w:hAnsi="Arial Narrow" w:eastAsia="Arial Narrow" w:cs="Arial Narrow"/>
          <w:sz w:val="20"/>
          <w:szCs w:val="20"/>
          <w:lang w:val="en-GB"/>
        </w:rPr>
        <w:t xml:space="preserve">There is an Open Session on the Agenda at which time members of the public are invited to raise any matters pertaining to the work of the council, limited to fifteen minutes, during which the Standing Orders will be suspended. </w:t>
      </w:r>
    </w:p>
    <w:p w:rsidR="00E95005" w:rsidP="67120540" w:rsidRDefault="67120540" w14:paraId="0FA4889E" w14:textId="08CD89FE">
      <w:pPr>
        <w:pStyle w:val="paragraph"/>
        <w:ind w:left="360"/>
        <w:jc w:val="both"/>
        <w:textAlignment w:val="baseline"/>
        <w:rPr>
          <w:rStyle w:val="normaltextrun"/>
          <w:rFonts w:ascii="Arial Narrow" w:hAnsi="Arial Narrow" w:eastAsia="Arial Narrow" w:cs="Arial Narrow"/>
          <w:sz w:val="20"/>
          <w:szCs w:val="20"/>
          <w:lang w:val="en-GB"/>
        </w:rPr>
      </w:pPr>
      <w:r w:rsidRPr="67120540">
        <w:rPr>
          <w:rStyle w:val="normaltextrun"/>
          <w:rFonts w:ascii="Arial Narrow" w:hAnsi="Arial Narrow" w:eastAsia="Arial Narrow" w:cs="Arial Narrow"/>
          <w:sz w:val="20"/>
          <w:szCs w:val="20"/>
          <w:lang w:val="en-GB"/>
        </w:rPr>
        <w:t xml:space="preserve">In the interests of transparency, the council asks that any person who wishes to record the meetings proceedings inform the Chairman prior to the meeting and that the recording equipment is in view. </w:t>
      </w:r>
    </w:p>
    <w:p w:rsidR="00E95005" w:rsidP="00E95005" w:rsidRDefault="00E95005" w14:paraId="50339809" w14:textId="77777777">
      <w:pPr>
        <w:pStyle w:val="paragraph"/>
        <w:ind w:left="360"/>
        <w:jc w:val="both"/>
        <w:textAlignment w:val="baseline"/>
        <w:rPr>
          <w:rStyle w:val="normaltextrun"/>
          <w:rFonts w:ascii="Arial Narrow" w:hAnsi="Arial Narrow" w:cs="Arial"/>
          <w:sz w:val="20"/>
          <w:szCs w:val="22"/>
          <w:lang w:val="en-GB"/>
        </w:rPr>
      </w:pPr>
    </w:p>
    <w:p w:rsidR="009B4087" w:rsidRDefault="009B4087" w14:paraId="46F571AE" w14:textId="0C55BFA6">
      <w:pPr>
        <w:rPr>
          <w:rFonts w:ascii="Arial" w:hAnsi="Arial" w:eastAsia="Times New Roman" w:cs="Arial"/>
          <w:b/>
          <w:bCs/>
          <w:kern w:val="1"/>
          <w:sz w:val="28"/>
          <w:szCs w:val="28"/>
          <w:lang w:eastAsia="hi-IN" w:bidi="hi-IN"/>
        </w:rPr>
      </w:pPr>
      <w:r>
        <w:rPr>
          <w:rFonts w:ascii="Arial" w:hAnsi="Arial" w:eastAsia="Times New Roman" w:cs="Arial"/>
          <w:b/>
          <w:bCs/>
          <w:kern w:val="1"/>
          <w:sz w:val="28"/>
          <w:szCs w:val="28"/>
          <w:lang w:eastAsia="hi-IN" w:bidi="hi-IN"/>
        </w:rPr>
        <w:br w:type="page"/>
      </w:r>
    </w:p>
    <w:p w:rsidRPr="0073150C" w:rsidR="009B4087" w:rsidP="009B4087" w:rsidRDefault="008976F7" w14:paraId="26FE8940" w14:textId="2FA70C99">
      <w:pPr>
        <w:rPr>
          <w:rFonts w:ascii="Arial Narrow" w:hAnsi="Arial Narrow" w:eastAsia="Arial Narrow" w:cs="Arial Narrow"/>
          <w:i/>
          <w:iCs/>
          <w:sz w:val="18"/>
          <w:szCs w:val="18"/>
        </w:rPr>
      </w:pPr>
      <w:r>
        <w:rPr>
          <w:noProof/>
        </w:rPr>
        <w:lastRenderedPageBreak/>
        <w:drawing>
          <wp:anchor distT="0" distB="0" distL="114300" distR="114300" simplePos="0" relativeHeight="251662336" behindDoc="0" locked="0" layoutInCell="1" allowOverlap="1" wp14:anchorId="71492581" wp14:editId="5AD42488">
            <wp:simplePos x="0" y="0"/>
            <wp:positionH relativeFrom="column">
              <wp:posOffset>3476625</wp:posOffset>
            </wp:positionH>
            <wp:positionV relativeFrom="paragraph">
              <wp:posOffset>0</wp:posOffset>
            </wp:positionV>
            <wp:extent cx="1447800" cy="1374775"/>
            <wp:effectExtent l="0" t="0" r="0" b="0"/>
            <wp:wrapThrough wrapText="bothSides">
              <wp:wrapPolygon edited="0">
                <wp:start x="0" y="0"/>
                <wp:lineTo x="0" y="21251"/>
                <wp:lineTo x="21316" y="21251"/>
                <wp:lineTo x="2131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47800" cy="1374775"/>
                    </a:xfrm>
                    <a:prstGeom prst="rect">
                      <a:avLst/>
                    </a:prstGeom>
                  </pic:spPr>
                </pic:pic>
              </a:graphicData>
            </a:graphic>
            <wp14:sizeRelH relativeFrom="page">
              <wp14:pctWidth>0</wp14:pctWidth>
            </wp14:sizeRelH>
            <wp14:sizeRelV relativeFrom="page">
              <wp14:pctHeight>0</wp14:pctHeight>
            </wp14:sizeRelV>
          </wp:anchor>
        </w:drawing>
      </w:r>
      <w:r w:rsidRPr="0073150C">
        <w:rPr>
          <w:rFonts w:ascii="Tahoma" w:hAnsi="Tahoma" w:cs="Tahoma"/>
          <w:i/>
          <w:noProof/>
          <w:sz w:val="18"/>
          <w:szCs w:val="18"/>
          <w:lang w:eastAsia="en-GB"/>
        </w:rPr>
        <w:drawing>
          <wp:anchor distT="0" distB="0" distL="114300" distR="114300" simplePos="0" relativeHeight="251661312" behindDoc="0" locked="0" layoutInCell="1" allowOverlap="1" wp14:anchorId="4E765F94" wp14:editId="2EF6038A">
            <wp:simplePos x="0" y="0"/>
            <wp:positionH relativeFrom="margin">
              <wp:posOffset>1536065</wp:posOffset>
            </wp:positionH>
            <wp:positionV relativeFrom="paragraph">
              <wp:posOffset>0</wp:posOffset>
            </wp:positionV>
            <wp:extent cx="1607820" cy="12477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lerton icon.ai"/>
                    <pic:cNvPicPr/>
                  </pic:nvPicPr>
                  <pic:blipFill rotWithShape="1">
                    <a:blip r:embed="rId10">
                      <a:extLst>
                        <a:ext uri="{28A0092B-C50C-407E-A947-70E740481C1C}">
                          <a14:useLocalDpi xmlns:a14="http://schemas.microsoft.com/office/drawing/2010/main" val="0"/>
                        </a:ext>
                      </a:extLst>
                    </a:blip>
                    <a:srcRect l="17274" t="14492" r="14820" b="14369"/>
                    <a:stretch/>
                  </pic:blipFill>
                  <pic:spPr bwMode="auto">
                    <a:xfrm>
                      <a:off x="0" y="0"/>
                      <a:ext cx="1607820" cy="12477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FF1455" w:rsidR="009B4087" w:rsidP="009B4087" w:rsidRDefault="009B4087" w14:paraId="09796CA9" w14:textId="77777777">
      <w:pPr>
        <w:keepNext/>
        <w:suppressAutoHyphens/>
        <w:spacing w:line="100" w:lineRule="atLeast"/>
        <w:ind w:left="7200"/>
        <w:jc w:val="right"/>
        <w:outlineLvl w:val="0"/>
        <w:rPr>
          <w:rFonts w:ascii="Arial Narrow" w:hAnsi="Arial Narrow" w:eastAsia="Arial Narrow" w:cs="Arial Narrow"/>
          <w:sz w:val="20"/>
          <w:szCs w:val="20"/>
          <w:lang w:eastAsia="hi-IN" w:bidi="hi-IN"/>
        </w:rPr>
      </w:pPr>
      <w:r w:rsidRPr="67120540">
        <w:rPr>
          <w:rFonts w:ascii="Arial Narrow" w:hAnsi="Arial Narrow" w:eastAsia="Arial Narrow" w:cs="Arial Narrow"/>
          <w:kern w:val="1"/>
          <w:sz w:val="20"/>
          <w:szCs w:val="20"/>
          <w:lang w:eastAsia="hi-IN" w:bidi="hi-IN"/>
        </w:rPr>
        <w:t xml:space="preserve"> Tuesday 25</w:t>
      </w:r>
      <w:r w:rsidRPr="01334155">
        <w:rPr>
          <w:rFonts w:ascii="Arial Narrow" w:hAnsi="Arial Narrow" w:eastAsia="Arial Narrow" w:cs="Arial Narrow"/>
          <w:kern w:val="1"/>
          <w:sz w:val="20"/>
          <w:szCs w:val="20"/>
          <w:vertAlign w:val="superscript"/>
          <w:lang w:eastAsia="hi-IN" w:bidi="hi-IN"/>
        </w:rPr>
        <w:t>th</w:t>
      </w:r>
      <w:r w:rsidRPr="67120540">
        <w:rPr>
          <w:rFonts w:ascii="Arial Narrow" w:hAnsi="Arial Narrow" w:eastAsia="Arial Narrow" w:cs="Arial Narrow"/>
          <w:kern w:val="1"/>
          <w:sz w:val="20"/>
          <w:szCs w:val="20"/>
          <w:lang w:eastAsia="hi-IN" w:bidi="hi-IN"/>
        </w:rPr>
        <w:t xml:space="preserve"> June </w:t>
      </w:r>
      <w:r w:rsidRPr="67120540">
        <w:rPr>
          <w:rFonts w:ascii="Arial Narrow" w:hAnsi="Arial Narrow" w:eastAsia="Arial Narrow" w:cs="Arial Narrow"/>
          <w:sz w:val="20"/>
          <w:szCs w:val="20"/>
          <w:lang w:eastAsia="hi-IN" w:bidi="hi-IN"/>
        </w:rPr>
        <w:t>2019</w:t>
      </w:r>
    </w:p>
    <w:p w:rsidRPr="00FF1455" w:rsidR="009B4087" w:rsidP="009B4087" w:rsidRDefault="009B4087" w14:paraId="0DE41606" w14:textId="639FEDFA">
      <w:pPr>
        <w:keepNext/>
        <w:suppressAutoHyphens/>
        <w:spacing w:line="100" w:lineRule="atLeast"/>
        <w:ind w:left="7200"/>
        <w:jc w:val="right"/>
        <w:outlineLvl w:val="0"/>
        <w:rPr>
          <w:rFonts w:ascii="Arial Narrow" w:hAnsi="Arial Narrow" w:eastAsia="Arial Narrow" w:cs="Arial Narrow"/>
          <w:sz w:val="20"/>
          <w:szCs w:val="20"/>
          <w:lang w:eastAsia="hi-IN" w:bidi="hi-IN"/>
        </w:rPr>
      </w:pPr>
    </w:p>
    <w:p w:rsidRPr="00FF1455" w:rsidR="009B4087" w:rsidP="009B4087" w:rsidRDefault="009B4087" w14:paraId="022D9962" w14:textId="77777777">
      <w:pPr>
        <w:keepNext/>
        <w:suppressAutoHyphens/>
        <w:spacing w:line="100" w:lineRule="atLeast"/>
        <w:outlineLvl w:val="0"/>
        <w:rPr>
          <w:rFonts w:ascii="Arial Narrow" w:hAnsi="Arial Narrow" w:eastAsia="Arial Narrow" w:cs="Arial Narrow"/>
          <w:sz w:val="20"/>
          <w:szCs w:val="20"/>
          <w:lang w:eastAsia="hi-IN" w:bidi="hi-IN"/>
        </w:rPr>
      </w:pPr>
    </w:p>
    <w:p w:rsidRPr="004C3599" w:rsidR="009B4087" w:rsidP="009B4087" w:rsidRDefault="009B4087" w14:paraId="2A61F6BB" w14:textId="77777777">
      <w:pPr>
        <w:keepNext/>
        <w:suppressAutoHyphens/>
        <w:spacing w:line="100" w:lineRule="atLeast"/>
        <w:outlineLvl w:val="0"/>
        <w:rPr>
          <w:rFonts w:ascii="Arial Narrow" w:hAnsi="Arial Narrow" w:eastAsia="Arial Narrow" w:cs="Arial Narrow"/>
          <w:b/>
          <w:bCs/>
          <w:sz w:val="20"/>
          <w:szCs w:val="20"/>
          <w:lang w:eastAsia="hi-IN" w:bidi="hi-IN"/>
        </w:rPr>
      </w:pPr>
      <w:r w:rsidRPr="67120540">
        <w:rPr>
          <w:rFonts w:ascii="Arial Narrow" w:hAnsi="Arial Narrow" w:eastAsia="Arial Narrow" w:cs="Arial Narrow"/>
          <w:kern w:val="1"/>
          <w:sz w:val="28"/>
          <w:szCs w:val="28"/>
          <w:lang w:eastAsia="hi-IN" w:bidi="hi-IN"/>
        </w:rPr>
        <w:t>To all members of the Parish Council</w:t>
      </w:r>
    </w:p>
    <w:p w:rsidRPr="004C3599" w:rsidR="009B4087" w:rsidP="009B4087" w:rsidRDefault="009B4087" w14:paraId="0B432B45" w14:textId="77777777">
      <w:pPr>
        <w:keepNext/>
        <w:suppressAutoHyphens/>
        <w:spacing w:line="100" w:lineRule="atLeast"/>
        <w:outlineLvl w:val="0"/>
        <w:rPr>
          <w:rFonts w:ascii="Arial Narrow" w:hAnsi="Arial Narrow" w:eastAsia="Arial Narrow" w:cs="Arial Narrow"/>
          <w:b/>
          <w:bCs/>
          <w:sz w:val="20"/>
          <w:szCs w:val="20"/>
          <w:lang w:eastAsia="hi-IN" w:bidi="hi-IN"/>
        </w:rPr>
      </w:pPr>
      <w:r w:rsidRPr="67120540">
        <w:rPr>
          <w:rFonts w:ascii="Arial Narrow" w:hAnsi="Arial Narrow" w:eastAsia="Arial Narrow" w:cs="Arial Narrow"/>
          <w:b/>
          <w:bCs/>
          <w:kern w:val="1"/>
          <w:sz w:val="20"/>
          <w:szCs w:val="20"/>
          <w:lang w:eastAsia="hi-IN" w:bidi="hi-IN"/>
        </w:rPr>
        <w:t>Notice Pursuant to Paragraph 10 (2) (b) Schedule 12 Local Government Act 1972</w:t>
      </w:r>
    </w:p>
    <w:p w:rsidR="009B4087" w:rsidP="009B4087" w:rsidRDefault="009B4087" w14:paraId="2ADFBD8D" w14:textId="77777777">
      <w:pPr>
        <w:rPr>
          <w:rFonts w:ascii="Arial Narrow" w:hAnsi="Arial Narrow" w:eastAsia="Arial Narrow" w:cs="Arial Narrow"/>
          <w:sz w:val="20"/>
          <w:szCs w:val="20"/>
        </w:rPr>
      </w:pPr>
    </w:p>
    <w:p w:rsidRPr="005858F4" w:rsidR="009B4087" w:rsidP="009B4087" w:rsidRDefault="009B4087" w14:paraId="647788A3" w14:textId="77777777">
      <w:pPr>
        <w:rPr>
          <w:rFonts w:ascii="Arial Narrow" w:hAnsi="Arial Narrow" w:eastAsia="Arial Narrow" w:cs="Arial Narrow"/>
        </w:rPr>
      </w:pPr>
      <w:r w:rsidRPr="67120540">
        <w:rPr>
          <w:rFonts w:ascii="Arial Narrow" w:hAnsi="Arial Narrow" w:eastAsia="Arial Narrow" w:cs="Arial Narrow"/>
        </w:rPr>
        <w:t>Dear Councillor</w:t>
      </w:r>
    </w:p>
    <w:p w:rsidRPr="005858F4" w:rsidR="009B4087" w:rsidP="009B4087" w:rsidRDefault="009B4087" w14:paraId="58C1BAD1" w14:textId="77777777">
      <w:pPr>
        <w:rPr>
          <w:rFonts w:ascii="Arial Narrow" w:hAnsi="Arial Narrow" w:eastAsia="Arial Narrow" w:cs="Arial Narrow"/>
          <w:sz w:val="12"/>
          <w:szCs w:val="12"/>
        </w:rPr>
      </w:pPr>
    </w:p>
    <w:p w:rsidR="009B4087" w:rsidP="009B4087" w:rsidRDefault="009B4087" w14:paraId="1B28C975" w14:textId="753638D1">
      <w:pPr>
        <w:jc w:val="both"/>
        <w:rPr>
          <w:rFonts w:ascii="Arial Narrow" w:hAnsi="Arial Narrow" w:eastAsia="Arial Narrow" w:cs="Arial Narrow"/>
        </w:rPr>
      </w:pPr>
      <w:r w:rsidRPr="00FD5693">
        <w:rPr>
          <w:rFonts w:ascii="Arial Narrow" w:hAnsi="Arial Narrow" w:eastAsia="Arial Narrow" w:cs="Arial Narrow"/>
          <w:spacing w:val="-3"/>
        </w:rPr>
        <w:t xml:space="preserve">In accordance with the above provisions notice is hereby given that </w:t>
      </w:r>
      <w:r>
        <w:rPr>
          <w:rFonts w:ascii="Arial Narrow" w:hAnsi="Arial Narrow" w:eastAsia="Arial Narrow" w:cs="Arial Narrow"/>
          <w:spacing w:val="-3"/>
        </w:rPr>
        <w:t>a</w:t>
      </w:r>
      <w:r w:rsidRPr="00FD5693">
        <w:rPr>
          <w:rFonts w:ascii="Arial Narrow" w:hAnsi="Arial Narrow" w:eastAsia="Arial Narrow" w:cs="Arial Narrow"/>
          <w:spacing w:val="-3"/>
        </w:rPr>
        <w:t xml:space="preserve"> Meeting of Parish Council </w:t>
      </w:r>
      <w:r>
        <w:rPr>
          <w:rFonts w:ascii="Arial Narrow" w:hAnsi="Arial Narrow" w:eastAsia="Arial Narrow" w:cs="Arial Narrow"/>
          <w:spacing w:val="-3"/>
        </w:rPr>
        <w:t xml:space="preserve">acting as the sole trustee of the Tollerton Community Trust </w:t>
      </w:r>
      <w:r w:rsidRPr="00FD5693">
        <w:rPr>
          <w:rFonts w:ascii="Arial Narrow" w:hAnsi="Arial Narrow" w:eastAsia="Arial Narrow" w:cs="Arial Narrow"/>
          <w:spacing w:val="-3"/>
        </w:rPr>
        <w:t>is</w:t>
      </w:r>
      <w:r w:rsidRPr="00FD5693">
        <w:rPr>
          <w:rFonts w:ascii="Arial Narrow" w:hAnsi="Arial Narrow" w:eastAsia="Arial Narrow" w:cs="Arial Narrow"/>
          <w:b/>
          <w:bCs/>
          <w:spacing w:val="-3"/>
        </w:rPr>
        <w:t xml:space="preserve"> </w:t>
      </w:r>
      <w:r w:rsidRPr="00FD5693">
        <w:rPr>
          <w:rFonts w:ascii="Arial Narrow" w:hAnsi="Arial Narrow" w:eastAsia="Arial Narrow" w:cs="Arial Narrow"/>
          <w:spacing w:val="-3"/>
        </w:rPr>
        <w:t xml:space="preserve">to be held in the </w:t>
      </w:r>
      <w:r w:rsidRPr="00FD5693">
        <w:rPr>
          <w:rFonts w:ascii="Arial Narrow" w:hAnsi="Arial Narrow" w:eastAsia="Arial Narrow" w:cs="Arial Narrow"/>
          <w:b/>
          <w:bCs/>
          <w:spacing w:val="-3"/>
        </w:rPr>
        <w:t>Parish Rooms, Burnside Grove, Tollerton</w:t>
      </w:r>
      <w:r w:rsidRPr="00FD5693">
        <w:rPr>
          <w:rFonts w:ascii="Arial Narrow" w:hAnsi="Arial Narrow" w:eastAsia="Arial Narrow" w:cs="Arial Narrow"/>
          <w:spacing w:val="-3"/>
        </w:rPr>
        <w:t xml:space="preserve"> on </w:t>
      </w:r>
      <w:r w:rsidRPr="00FD5693">
        <w:rPr>
          <w:rFonts w:ascii="Arial Narrow" w:hAnsi="Arial Narrow" w:eastAsia="Arial Narrow" w:cs="Arial Narrow"/>
          <w:b/>
          <w:bCs/>
          <w:spacing w:val="-3"/>
        </w:rPr>
        <w:t>Wednesday</w:t>
      </w:r>
      <w:r w:rsidRPr="00FD5693">
        <w:rPr>
          <w:rFonts w:ascii="Arial Narrow" w:hAnsi="Arial Narrow" w:eastAsia="Arial Narrow" w:cs="Arial Narrow"/>
          <w:spacing w:val="-3"/>
        </w:rPr>
        <w:t xml:space="preserve"> </w:t>
      </w:r>
      <w:r>
        <w:rPr>
          <w:rFonts w:ascii="Arial Narrow" w:hAnsi="Arial Narrow" w:eastAsia="Arial Narrow" w:cs="Arial Narrow"/>
          <w:b/>
          <w:bCs/>
          <w:spacing w:val="-3"/>
        </w:rPr>
        <w:t>3</w:t>
      </w:r>
      <w:r w:rsidRPr="009B4087">
        <w:rPr>
          <w:rFonts w:ascii="Arial Narrow" w:hAnsi="Arial Narrow" w:eastAsia="Arial Narrow" w:cs="Arial Narrow"/>
          <w:b/>
          <w:bCs/>
          <w:spacing w:val="-3"/>
          <w:vertAlign w:val="superscript"/>
        </w:rPr>
        <w:t>rd</w:t>
      </w:r>
      <w:r>
        <w:rPr>
          <w:rFonts w:ascii="Arial Narrow" w:hAnsi="Arial Narrow" w:eastAsia="Arial Narrow" w:cs="Arial Narrow"/>
          <w:b/>
          <w:bCs/>
          <w:spacing w:val="-3"/>
        </w:rPr>
        <w:t xml:space="preserve"> July</w:t>
      </w:r>
      <w:r w:rsidRPr="00FD5693">
        <w:rPr>
          <w:rFonts w:ascii="Arial Narrow" w:hAnsi="Arial Narrow" w:eastAsia="Arial Narrow" w:cs="Arial Narrow"/>
          <w:b/>
          <w:bCs/>
          <w:spacing w:val="-3"/>
        </w:rPr>
        <w:t>.</w:t>
      </w:r>
      <w:r>
        <w:rPr>
          <w:rFonts w:ascii="Arial Narrow" w:hAnsi="Arial Narrow" w:eastAsia="Arial Narrow" w:cs="Arial Narrow"/>
          <w:b/>
          <w:bCs/>
          <w:spacing w:val="-3"/>
        </w:rPr>
        <w:t xml:space="preserve"> </w:t>
      </w:r>
      <w:r w:rsidRPr="00601E3D">
        <w:rPr>
          <w:rFonts w:ascii="Arial Narrow" w:hAnsi="Arial Narrow" w:eastAsia="Arial Narrow" w:cs="Arial Narrow"/>
          <w:bCs/>
          <w:spacing w:val="-3"/>
        </w:rPr>
        <w:t xml:space="preserve">The meeting will commence at the conclusion of the </w:t>
      </w:r>
      <w:r>
        <w:rPr>
          <w:rFonts w:ascii="Arial Narrow" w:hAnsi="Arial Narrow" w:eastAsia="Arial Narrow" w:cs="Arial Narrow"/>
          <w:bCs/>
          <w:spacing w:val="-3"/>
        </w:rPr>
        <w:t>preceding</w:t>
      </w:r>
      <w:r w:rsidRPr="00601E3D">
        <w:rPr>
          <w:rFonts w:ascii="Arial Narrow" w:hAnsi="Arial Narrow" w:eastAsia="Arial Narrow" w:cs="Arial Narrow"/>
          <w:bCs/>
          <w:spacing w:val="-3"/>
        </w:rPr>
        <w:t xml:space="preserve"> meeting of the Council  </w:t>
      </w:r>
      <w:r w:rsidRPr="00FD5693">
        <w:rPr>
          <w:rFonts w:ascii="Arial Narrow" w:hAnsi="Arial Narrow" w:eastAsia="Arial Narrow" w:cs="Arial Narrow"/>
        </w:rPr>
        <w:t xml:space="preserve">  </w:t>
      </w:r>
      <w:r>
        <w:rPr>
          <w:rFonts w:ascii="Arial Narrow" w:hAnsi="Arial Narrow" w:eastAsia="Arial Narrow" w:cs="Arial Narrow"/>
        </w:rPr>
        <w:t>Councillors are hereby summoned to attend the Council Meeting to consider t</w:t>
      </w:r>
      <w:r w:rsidRPr="67120540">
        <w:rPr>
          <w:rFonts w:ascii="Arial Narrow" w:hAnsi="Arial Narrow" w:eastAsia="Arial Narrow" w:cs="Arial Narrow"/>
        </w:rPr>
        <w:t>he Agenda for the meeting set out as follows.</w:t>
      </w:r>
      <w:r w:rsidRPr="00515F5D">
        <w:rPr>
          <w:rFonts w:ascii="Arial Narrow" w:hAnsi="Arial Narrow" w:eastAsia="Arial Narrow" w:cs="Arial Narrow"/>
        </w:rPr>
        <w:t xml:space="preserve"> </w:t>
      </w:r>
    </w:p>
    <w:p w:rsidR="009B4087" w:rsidP="009B4087" w:rsidRDefault="009B4087" w14:paraId="06C545B4" w14:textId="77777777">
      <w:pPr>
        <w:jc w:val="both"/>
        <w:rPr>
          <w:rFonts w:ascii="Arial Narrow" w:hAnsi="Arial Narrow" w:eastAsia="Arial Narrow" w:cs="Arial Narrow"/>
          <w:i/>
          <w:iCs/>
          <w:color w:val="272727"/>
          <w:sz w:val="32"/>
          <w:szCs w:val="32"/>
          <w:lang w:eastAsia="hi-IN" w:bidi="hi-IN"/>
        </w:rPr>
      </w:pPr>
      <w:r>
        <w:rPr>
          <w:noProof/>
        </w:rPr>
        <w:drawing>
          <wp:inline distT="0" distB="0" distL="0" distR="0" wp14:anchorId="0CD82D01" wp14:editId="5C4349B1">
            <wp:extent cx="762481" cy="644932"/>
            <wp:effectExtent l="0" t="0" r="0" b="0"/>
            <wp:docPr id="9719039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BEBA8EAE-BF5A-486C-A8C5-ECC9F3942E4B}">
                          <a14:imgProps xmlns:a14="http://schemas.microsoft.com/office/drawing/2010/main">
                            <a14:imgLayer r:embed="rId12">
                              <a14:imgEffect>
                                <a14:backgroundRemoval t="9964" b="89996" l="9993" r="98340">
                                  <a14:backgroundMark x1="42514" y1="43337" x2="58333" y2="35454"/>
                                  <a14:backgroundMark x1="29167" y1="58143" x2="35840" y2="66987"/>
                                  <a14:backgroundMark x1="35840" y1="66987" x2="35840" y2="66987"/>
                                  <a14:backgroundMark x1="44986" y1="32493" x2="44986" y2="32493"/>
                                  <a14:backgroundMark x1="44986" y1="32493" x2="44986" y2="32493"/>
                                  <a14:backgroundMark x1="66667" y1="47299" x2="66667" y2="47299"/>
                                  <a14:backgroundMark x1="55014" y1="58143" x2="55014" y2="58143"/>
                                  <a14:backgroundMark x1="28320" y1="67987" x2="28320" y2="67987"/>
                                  <a14:backgroundMark x1="22493" y1="69948" x2="22493" y2="69948"/>
                                  <a14:backgroundMark x1="20833" y1="62065" x2="20833" y2="62065"/>
                                  <a14:backgroundMark x1="14160" y1="73910" x2="14160" y2="73910"/>
                                  <a14:backgroundMark x1="19986" y1="53221" x2="19986" y2="53221"/>
                                  <a14:backgroundMark x1="28320" y1="45338" x2="28320" y2="45338"/>
                                  <a14:backgroundMark x1="43293" y1="65986" x2="43293" y2="65986"/>
                                  <a14:backgroundMark x1="59993" y1="57383" x2="59993" y2="57383"/>
                                  <a14:backgroundMark x1="41226" y1="40696" x2="41226" y2="40696"/>
                                  <a14:backgroundMark x1="38618" y1="30212" x2="38618" y2="30212"/>
                                  <a14:backgroundMark x1="34959" y1="38856" x2="34959" y2="38856"/>
                                  <a14:backgroundMark x1="31301" y1="39496" x2="31301" y2="39496"/>
                                  <a14:backgroundMark x1="34451" y1="46259" x2="34451" y2="46259"/>
                                  <a14:backgroundMark x1="24526" y1="54262" x2="24526" y2="54262"/>
                                  <a14:backgroundMark x1="23984" y1="59224" x2="23984" y2="59224"/>
                                  <a14:backgroundMark x1="48509" y1="60464" x2="48509" y2="60464"/>
                                  <a14:backgroundMark x1="63144" y1="51180" x2="63144" y2="51180"/>
                                  <a14:backgroundMark x1="69919" y1="44418" x2="69919" y2="44418"/>
                                  <a14:backgroundMark x1="37060" y1="35174" x2="37060" y2="35174"/>
                                  <a14:backgroundMark x1="27642" y1="51180" x2="27642" y2="51180"/>
                                  <a14:backgroundMark x1="46443" y1="37015" x2="46443" y2="37015"/>
                                  <a14:backgroundMark x1="28184" y1="54262" x2="28184" y2="54262"/>
                                </a14:backgroundRemoval>
                              </a14:imgEffect>
                            </a14:imgLayer>
                          </a14:imgProps>
                        </a:ext>
                        <a:ext uri="{28A0092B-C50C-407E-A947-70E740481C1C}">
                          <a14:useLocalDpi xmlns:a14="http://schemas.microsoft.com/office/drawing/2010/main" val="0"/>
                        </a:ext>
                      </a:extLst>
                    </a:blip>
                    <a:stretch>
                      <a:fillRect/>
                    </a:stretch>
                  </pic:blipFill>
                  <pic:spPr>
                    <a:xfrm>
                      <a:off x="0" y="0"/>
                      <a:ext cx="762481" cy="644932"/>
                    </a:xfrm>
                    <a:prstGeom prst="rect">
                      <a:avLst/>
                    </a:prstGeom>
                  </pic:spPr>
                </pic:pic>
              </a:graphicData>
            </a:graphic>
          </wp:inline>
        </w:drawing>
      </w:r>
    </w:p>
    <w:p w:rsidRPr="005858F4" w:rsidR="009B4087" w:rsidP="009B4087" w:rsidRDefault="009B4087" w14:paraId="590FC6B5" w14:textId="77777777">
      <w:pPr>
        <w:spacing w:before="40" w:line="100" w:lineRule="atLeast"/>
        <w:outlineLvl w:val="8"/>
        <w:rPr>
          <w:rFonts w:ascii="Arial Narrow" w:hAnsi="Arial Narrow" w:eastAsia="Arial Narrow" w:cs="Arial Narrow"/>
          <w:i/>
          <w:iCs/>
          <w:color w:val="272727"/>
          <w:sz w:val="20"/>
          <w:szCs w:val="20"/>
          <w:lang w:eastAsia="hi-IN" w:bidi="hi-IN"/>
        </w:rPr>
      </w:pPr>
      <w:r w:rsidRPr="67120540">
        <w:rPr>
          <w:rFonts w:ascii="Arial Narrow" w:hAnsi="Arial Narrow" w:eastAsia="Arial Narrow" w:cs="Arial Narrow"/>
          <w:i/>
          <w:iCs/>
          <w:color w:val="272727"/>
          <w:sz w:val="20"/>
          <w:szCs w:val="20"/>
          <w:lang w:eastAsia="hi-IN" w:bidi="hi-IN"/>
        </w:rPr>
        <w:t>Lesa Gilbert - Executive Officer and Clerk to the Council</w:t>
      </w:r>
    </w:p>
    <w:p w:rsidRPr="00E95005" w:rsidR="009B4087" w:rsidP="009B4087" w:rsidRDefault="009B4087" w14:paraId="4D46F00F" w14:textId="77777777">
      <w:pPr>
        <w:jc w:val="center"/>
        <w:rPr>
          <w:rFonts w:ascii="Arial Narrow" w:hAnsi="Arial Narrow" w:eastAsia="Arial Narrow" w:cs="Arial Narrow"/>
          <w:b/>
          <w:bCs/>
        </w:rPr>
      </w:pPr>
    </w:p>
    <w:p w:rsidRPr="00E95005" w:rsidR="009B4087" w:rsidP="009B4087" w:rsidRDefault="009B4087" w14:paraId="35745547" w14:textId="77777777">
      <w:pPr>
        <w:jc w:val="center"/>
        <w:rPr>
          <w:rFonts w:ascii="Arial Narrow" w:hAnsi="Arial Narrow" w:eastAsia="Arial Narrow" w:cs="Arial Narrow"/>
          <w:b/>
          <w:bCs/>
          <w:sz w:val="28"/>
          <w:szCs w:val="28"/>
        </w:rPr>
      </w:pPr>
    </w:p>
    <w:p w:rsidRPr="005858F4" w:rsidR="009B4087" w:rsidP="009B4087" w:rsidRDefault="009B4087" w14:paraId="4AF858DD" w14:textId="77777777">
      <w:pPr>
        <w:jc w:val="center"/>
        <w:rPr>
          <w:rFonts w:ascii="Arial Narrow" w:hAnsi="Arial Narrow" w:eastAsia="Arial Narrow" w:cs="Arial Narrow"/>
          <w:b/>
          <w:bCs/>
          <w:sz w:val="36"/>
          <w:szCs w:val="36"/>
        </w:rPr>
      </w:pPr>
      <w:r w:rsidRPr="67120540">
        <w:rPr>
          <w:rFonts w:ascii="Arial Narrow" w:hAnsi="Arial Narrow" w:eastAsia="Arial Narrow" w:cs="Arial Narrow"/>
          <w:b/>
          <w:bCs/>
          <w:sz w:val="32"/>
          <w:szCs w:val="32"/>
        </w:rPr>
        <w:t>Agenda</w:t>
      </w:r>
    </w:p>
    <w:p w:rsidR="009B4087" w:rsidP="009B4087" w:rsidRDefault="009B4087" w14:paraId="70878526" w14:textId="77777777">
      <w:pPr>
        <w:jc w:val="both"/>
        <w:rPr>
          <w:rFonts w:ascii="Arial Narrow" w:hAnsi="Arial Narrow" w:cs="Arial"/>
          <w:sz w:val="22"/>
          <w:szCs w:val="22"/>
        </w:rPr>
      </w:pPr>
    </w:p>
    <w:p w:rsidRPr="00284C48" w:rsidR="009B4087" w:rsidP="009B4087" w:rsidRDefault="009B4087" w14:paraId="1A0BF78C" w14:textId="77777777">
      <w:pPr>
        <w:numPr>
          <w:ilvl w:val="0"/>
          <w:numId w:val="15"/>
        </w:numPr>
        <w:ind w:left="0" w:firstLine="0"/>
        <w:jc w:val="both"/>
        <w:rPr>
          <w:rFonts w:ascii="Arial Narrow" w:hAnsi="Arial Narrow" w:cs="Arial"/>
          <w:sz w:val="22"/>
          <w:szCs w:val="22"/>
        </w:rPr>
      </w:pPr>
      <w:r w:rsidRPr="00284C48">
        <w:rPr>
          <w:rFonts w:ascii="Arial Narrow" w:hAnsi="Arial Narrow" w:cs="Arial"/>
          <w:sz w:val="22"/>
          <w:szCs w:val="22"/>
        </w:rPr>
        <w:t>Apologies for Absence</w:t>
      </w:r>
    </w:p>
    <w:p w:rsidRPr="00284C48" w:rsidR="009B4087" w:rsidP="009B4087" w:rsidRDefault="009B4087" w14:paraId="58246955" w14:textId="77777777">
      <w:pPr>
        <w:tabs>
          <w:tab w:val="num" w:pos="567"/>
          <w:tab w:val="num" w:pos="720"/>
        </w:tabs>
        <w:jc w:val="both"/>
        <w:rPr>
          <w:rFonts w:ascii="Arial Narrow" w:hAnsi="Arial Narrow" w:cs="Arial"/>
          <w:sz w:val="22"/>
          <w:szCs w:val="22"/>
        </w:rPr>
      </w:pPr>
    </w:p>
    <w:p w:rsidRPr="00284C48" w:rsidR="009B4087" w:rsidP="009B4087" w:rsidRDefault="009B4087" w14:paraId="07E9D9EB" w14:textId="77777777">
      <w:pPr>
        <w:numPr>
          <w:ilvl w:val="0"/>
          <w:numId w:val="15"/>
        </w:numPr>
        <w:ind w:left="0" w:firstLine="0"/>
        <w:jc w:val="both"/>
        <w:rPr>
          <w:rFonts w:ascii="Arial Narrow" w:hAnsi="Arial Narrow" w:cs="Arial"/>
          <w:bCs/>
          <w:sz w:val="22"/>
          <w:szCs w:val="22"/>
        </w:rPr>
      </w:pPr>
      <w:r w:rsidRPr="00284C48">
        <w:rPr>
          <w:rFonts w:ascii="Arial Narrow" w:hAnsi="Arial Narrow" w:cs="Arial"/>
          <w:sz w:val="22"/>
          <w:szCs w:val="22"/>
        </w:rPr>
        <w:t xml:space="preserve">Declarations of Interest   </w:t>
      </w:r>
    </w:p>
    <w:p w:rsidRPr="00284C48" w:rsidR="009B4087" w:rsidP="009B4087" w:rsidRDefault="009B4087" w14:paraId="3159BF66" w14:textId="77777777">
      <w:pPr>
        <w:tabs>
          <w:tab w:val="num" w:pos="567"/>
          <w:tab w:val="num" w:pos="720"/>
          <w:tab w:val="left" w:pos="851"/>
          <w:tab w:val="left" w:pos="993"/>
        </w:tabs>
        <w:jc w:val="both"/>
        <w:rPr>
          <w:rFonts w:ascii="Arial Narrow" w:hAnsi="Arial Narrow" w:cs="Arial"/>
          <w:bCs/>
          <w:sz w:val="22"/>
          <w:szCs w:val="22"/>
        </w:rPr>
      </w:pPr>
    </w:p>
    <w:p w:rsidRPr="00284C48" w:rsidR="009B4087" w:rsidP="009B4087" w:rsidRDefault="009B4087" w14:paraId="5B107A47" w14:textId="77777777">
      <w:pPr>
        <w:pStyle w:val="ListParagraph"/>
        <w:numPr>
          <w:ilvl w:val="0"/>
          <w:numId w:val="15"/>
        </w:numPr>
        <w:jc w:val="both"/>
        <w:rPr>
          <w:rFonts w:ascii="Arial Narrow" w:hAnsi="Arial Narrow" w:cs="Arial"/>
          <w:sz w:val="22"/>
          <w:szCs w:val="22"/>
        </w:rPr>
      </w:pPr>
      <w:r w:rsidRPr="00284C48">
        <w:rPr>
          <w:rFonts w:ascii="Arial Narrow" w:hAnsi="Arial Narrow" w:cs="Arial"/>
          <w:spacing w:val="-3"/>
          <w:sz w:val="22"/>
          <w:szCs w:val="22"/>
        </w:rPr>
        <w:t>Tollerton Parish Council</w:t>
      </w:r>
      <w:r w:rsidRPr="00284C48">
        <w:rPr>
          <w:rFonts w:ascii="Arial Narrow" w:hAnsi="Arial Narrow" w:cs="Arial"/>
          <w:bCs/>
          <w:spacing w:val="-3"/>
          <w:sz w:val="22"/>
          <w:szCs w:val="22"/>
        </w:rPr>
        <w:t xml:space="preserve"> acting as the sole </w:t>
      </w:r>
      <w:r>
        <w:rPr>
          <w:rFonts w:ascii="Arial Narrow" w:hAnsi="Arial Narrow" w:cs="Arial"/>
          <w:bCs/>
          <w:spacing w:val="-3"/>
          <w:sz w:val="22"/>
          <w:szCs w:val="22"/>
        </w:rPr>
        <w:t xml:space="preserve">charitable </w:t>
      </w:r>
      <w:r w:rsidRPr="00284C48">
        <w:rPr>
          <w:rFonts w:ascii="Arial Narrow" w:hAnsi="Arial Narrow" w:cs="Arial"/>
          <w:bCs/>
          <w:spacing w:val="-3"/>
          <w:sz w:val="22"/>
          <w:szCs w:val="22"/>
        </w:rPr>
        <w:t>trustee of the Tollerton Community Trust</w:t>
      </w:r>
      <w:r w:rsidRPr="00284C48">
        <w:rPr>
          <w:rFonts w:ascii="Arial Narrow" w:hAnsi="Arial Narrow" w:cs="Arial"/>
          <w:sz w:val="22"/>
          <w:szCs w:val="22"/>
        </w:rPr>
        <w:t>:</w:t>
      </w:r>
    </w:p>
    <w:p w:rsidR="009B4087" w:rsidP="009B4087" w:rsidRDefault="009B4087" w14:paraId="1EA531A5" w14:textId="77777777">
      <w:pPr>
        <w:pStyle w:val="ListParagraph"/>
        <w:contextualSpacing/>
        <w:jc w:val="both"/>
        <w:rPr>
          <w:rFonts w:ascii="Arial Narrow" w:hAnsi="Arial Narrow" w:cs="Arial"/>
          <w:sz w:val="22"/>
          <w:szCs w:val="22"/>
        </w:rPr>
      </w:pPr>
    </w:p>
    <w:p w:rsidRPr="00284C48" w:rsidR="009B4087" w:rsidP="009B4087" w:rsidRDefault="009B4087" w14:paraId="426E5B76" w14:textId="77777777">
      <w:pPr>
        <w:pStyle w:val="ListParagraph"/>
        <w:numPr>
          <w:ilvl w:val="0"/>
          <w:numId w:val="44"/>
        </w:numPr>
        <w:contextualSpacing/>
        <w:jc w:val="both"/>
        <w:rPr>
          <w:rFonts w:ascii="Arial Narrow" w:hAnsi="Arial Narrow" w:cs="Arial"/>
          <w:sz w:val="22"/>
          <w:szCs w:val="22"/>
        </w:rPr>
      </w:pPr>
      <w:r w:rsidRPr="00284C48">
        <w:rPr>
          <w:rFonts w:ascii="Arial Narrow" w:hAnsi="Arial Narrow" w:cs="Arial"/>
          <w:sz w:val="22"/>
          <w:szCs w:val="22"/>
        </w:rPr>
        <w:t>To consider matters referred by the Operating Committee</w:t>
      </w:r>
      <w:r>
        <w:rPr>
          <w:rFonts w:ascii="Arial Narrow" w:hAnsi="Arial Narrow" w:cs="Arial"/>
          <w:sz w:val="22"/>
          <w:szCs w:val="22"/>
        </w:rPr>
        <w:t>, including grant requests</w:t>
      </w:r>
    </w:p>
    <w:p w:rsidRPr="00284C48" w:rsidR="009B4087" w:rsidP="009B4087" w:rsidRDefault="009B4087" w14:paraId="1EB79383" w14:textId="77777777">
      <w:pPr>
        <w:pStyle w:val="ListParagraph"/>
        <w:contextualSpacing/>
        <w:jc w:val="both"/>
        <w:rPr>
          <w:rFonts w:ascii="Arial Narrow" w:hAnsi="Arial Narrow" w:cs="Arial"/>
          <w:sz w:val="22"/>
          <w:szCs w:val="22"/>
        </w:rPr>
      </w:pPr>
    </w:p>
    <w:p w:rsidR="009B4087" w:rsidP="009B4087" w:rsidRDefault="009B4087" w14:paraId="03A2D3AC" w14:textId="34913890">
      <w:pPr>
        <w:pStyle w:val="ListParagraph"/>
        <w:numPr>
          <w:ilvl w:val="0"/>
          <w:numId w:val="44"/>
        </w:numPr>
        <w:contextualSpacing/>
        <w:jc w:val="both"/>
        <w:rPr>
          <w:rFonts w:ascii="Arial Narrow" w:hAnsi="Arial Narrow" w:cs="Arial"/>
          <w:sz w:val="22"/>
          <w:szCs w:val="22"/>
        </w:rPr>
      </w:pPr>
      <w:r>
        <w:rPr>
          <w:rFonts w:ascii="Arial Narrow" w:hAnsi="Arial Narrow" w:cs="Arial"/>
          <w:sz w:val="22"/>
          <w:szCs w:val="22"/>
        </w:rPr>
        <w:t>To consider matters raised by the trustees, including</w:t>
      </w:r>
    </w:p>
    <w:p w:rsidRPr="009B4087" w:rsidR="009B4087" w:rsidP="009B4087" w:rsidRDefault="009B4087" w14:paraId="307B0835" w14:textId="77777777">
      <w:pPr>
        <w:pStyle w:val="ListParagraph"/>
        <w:rPr>
          <w:rFonts w:ascii="Arial Narrow" w:hAnsi="Arial Narrow" w:cs="Arial"/>
          <w:sz w:val="22"/>
          <w:szCs w:val="22"/>
        </w:rPr>
      </w:pPr>
    </w:p>
    <w:p w:rsidR="009B4087" w:rsidP="009B4087" w:rsidRDefault="009B4087" w14:paraId="09BCF120" w14:textId="5474673C">
      <w:pPr>
        <w:pStyle w:val="ListParagraph"/>
        <w:numPr>
          <w:ilvl w:val="1"/>
          <w:numId w:val="44"/>
        </w:numPr>
        <w:contextualSpacing/>
        <w:jc w:val="both"/>
        <w:rPr>
          <w:rFonts w:ascii="Arial Narrow" w:hAnsi="Arial Narrow" w:cs="Arial"/>
          <w:sz w:val="22"/>
          <w:szCs w:val="22"/>
        </w:rPr>
      </w:pPr>
      <w:r>
        <w:rPr>
          <w:rFonts w:ascii="Arial Narrow" w:hAnsi="Arial Narrow" w:cs="Arial"/>
          <w:sz w:val="22"/>
          <w:szCs w:val="22"/>
        </w:rPr>
        <w:t>Establishment of a Charitable Incorporated Organisation (CIO)</w:t>
      </w:r>
    </w:p>
    <w:p w:rsidR="009B4087" w:rsidP="009B4087" w:rsidRDefault="009B4087" w14:paraId="10A95A3E" w14:textId="77777777">
      <w:pPr>
        <w:pStyle w:val="ListParagraph"/>
        <w:ind w:left="1440"/>
        <w:contextualSpacing/>
        <w:jc w:val="both"/>
        <w:rPr>
          <w:rFonts w:ascii="Arial Narrow" w:hAnsi="Arial Narrow" w:cs="Arial"/>
          <w:sz w:val="22"/>
          <w:szCs w:val="22"/>
        </w:rPr>
      </w:pPr>
    </w:p>
    <w:p w:rsidR="009B4087" w:rsidP="009B4087" w:rsidRDefault="009B4087" w14:paraId="532F46EA" w14:textId="25B2C616">
      <w:pPr>
        <w:pStyle w:val="ListParagraph"/>
        <w:numPr>
          <w:ilvl w:val="1"/>
          <w:numId w:val="44"/>
        </w:numPr>
        <w:contextualSpacing/>
        <w:jc w:val="both"/>
        <w:rPr>
          <w:rFonts w:ascii="Arial Narrow" w:hAnsi="Arial Narrow" w:cs="Arial"/>
          <w:sz w:val="22"/>
          <w:szCs w:val="22"/>
        </w:rPr>
      </w:pPr>
      <w:r>
        <w:rPr>
          <w:rFonts w:ascii="Arial Narrow" w:hAnsi="Arial Narrow" w:cs="Arial"/>
          <w:sz w:val="22"/>
          <w:szCs w:val="22"/>
        </w:rPr>
        <w:t>Transfer of the Trust’s assets to the CIO</w:t>
      </w:r>
    </w:p>
    <w:p w:rsidRPr="008976F7" w:rsidR="008976F7" w:rsidP="008976F7" w:rsidRDefault="008976F7" w14:paraId="2513A40D" w14:textId="77777777">
      <w:pPr>
        <w:pStyle w:val="ListParagraph"/>
        <w:rPr>
          <w:rFonts w:ascii="Arial Narrow" w:hAnsi="Arial Narrow" w:cs="Arial"/>
          <w:sz w:val="22"/>
          <w:szCs w:val="22"/>
        </w:rPr>
      </w:pPr>
    </w:p>
    <w:p w:rsidR="008976F7" w:rsidP="009B4087" w:rsidRDefault="008976F7" w14:paraId="566613D5" w14:textId="2F968382">
      <w:pPr>
        <w:pStyle w:val="ListParagraph"/>
        <w:numPr>
          <w:ilvl w:val="1"/>
          <w:numId w:val="44"/>
        </w:numPr>
        <w:contextualSpacing/>
        <w:jc w:val="both"/>
        <w:rPr>
          <w:rFonts w:ascii="Arial Narrow" w:hAnsi="Arial Narrow" w:cs="Arial"/>
          <w:sz w:val="22"/>
          <w:szCs w:val="22"/>
        </w:rPr>
      </w:pPr>
      <w:r>
        <w:rPr>
          <w:rFonts w:ascii="Arial Narrow" w:hAnsi="Arial Narrow" w:cs="Arial"/>
          <w:sz w:val="22"/>
          <w:szCs w:val="22"/>
        </w:rPr>
        <w:t>Dissolution of the Trust</w:t>
      </w:r>
    </w:p>
    <w:p w:rsidRPr="009B4087" w:rsidR="009B4087" w:rsidP="009B4087" w:rsidRDefault="009B4087" w14:paraId="18A2B768" w14:textId="77777777">
      <w:pPr>
        <w:pStyle w:val="ListParagraph"/>
        <w:rPr>
          <w:rFonts w:ascii="Arial Narrow" w:hAnsi="Arial Narrow" w:cs="Arial"/>
          <w:sz w:val="22"/>
          <w:szCs w:val="22"/>
        </w:rPr>
      </w:pPr>
    </w:p>
    <w:p w:rsidR="009B4087" w:rsidP="009B4087" w:rsidRDefault="009B4087" w14:paraId="6AC82CAB" w14:textId="77777777">
      <w:pPr>
        <w:pStyle w:val="ListParagraph"/>
        <w:numPr>
          <w:ilvl w:val="0"/>
          <w:numId w:val="44"/>
        </w:numPr>
        <w:contextualSpacing/>
        <w:jc w:val="both"/>
        <w:rPr>
          <w:rFonts w:ascii="Arial Narrow" w:hAnsi="Arial Narrow" w:cs="Arial"/>
          <w:sz w:val="22"/>
          <w:szCs w:val="22"/>
        </w:rPr>
      </w:pPr>
      <w:r>
        <w:rPr>
          <w:rFonts w:ascii="Arial Narrow" w:hAnsi="Arial Narrow" w:cs="Arial"/>
          <w:sz w:val="22"/>
          <w:szCs w:val="22"/>
        </w:rPr>
        <w:t>To consider options for a Community Pub and Steering Group</w:t>
      </w:r>
    </w:p>
    <w:p w:rsidR="009B4087" w:rsidP="009B4087" w:rsidRDefault="009B4087" w14:paraId="6831DFCD" w14:textId="77777777">
      <w:pPr>
        <w:keepNext/>
        <w:suppressAutoHyphens/>
        <w:spacing w:line="100" w:lineRule="atLeast"/>
        <w:rPr>
          <w:rFonts w:ascii="Arial Narrow" w:hAnsi="Arial Narrow" w:cs="Arial"/>
          <w:sz w:val="22"/>
          <w:szCs w:val="22"/>
        </w:rPr>
      </w:pPr>
    </w:p>
    <w:p w:rsidRPr="00E95005" w:rsidR="009B4087" w:rsidP="009B4087" w:rsidRDefault="009B4087" w14:paraId="5C63B0CF" w14:textId="77777777">
      <w:pPr>
        <w:pStyle w:val="paragraph"/>
        <w:ind w:left="360"/>
        <w:jc w:val="both"/>
        <w:textAlignment w:val="baseline"/>
        <w:rPr>
          <w:rFonts w:ascii="Arial Narrow" w:hAnsi="Arial Narrow" w:eastAsia="Arial Narrow" w:cs="Arial Narrow"/>
          <w:sz w:val="22"/>
          <w:szCs w:val="22"/>
        </w:rPr>
      </w:pPr>
      <w:r w:rsidRPr="67120540">
        <w:rPr>
          <w:rStyle w:val="eop"/>
          <w:rFonts w:ascii="Arial Narrow" w:hAnsi="Arial Narrow" w:eastAsia="Arial Narrow" w:cs="Arial Narrow"/>
          <w:sz w:val="20"/>
          <w:szCs w:val="20"/>
        </w:rPr>
        <w:t>Note</w:t>
      </w:r>
    </w:p>
    <w:p w:rsidRPr="00E95005" w:rsidR="009B4087" w:rsidP="009B4087" w:rsidRDefault="009B4087" w14:paraId="7782E045" w14:textId="77777777">
      <w:pPr>
        <w:pStyle w:val="paragraph"/>
        <w:ind w:left="360"/>
        <w:jc w:val="both"/>
        <w:textAlignment w:val="baseline"/>
        <w:rPr>
          <w:rFonts w:ascii="Arial Narrow" w:hAnsi="Arial Narrow" w:eastAsia="Arial Narrow" w:cs="Arial Narrow"/>
          <w:sz w:val="20"/>
          <w:szCs w:val="20"/>
        </w:rPr>
      </w:pPr>
      <w:r w:rsidRPr="4308BF5B">
        <w:rPr>
          <w:rFonts w:ascii="Arial Narrow" w:hAnsi="Arial Narrow" w:eastAsia="Arial Narrow" w:cs="Arial Narrow"/>
          <w:sz w:val="20"/>
          <w:szCs w:val="20"/>
        </w:rPr>
        <w:t>Unless otherwise stated all council meetings are open for the public to attend</w:t>
      </w:r>
    </w:p>
    <w:p w:rsidR="009B4087" w:rsidP="009B4087" w:rsidRDefault="009B4087" w14:paraId="72E2A68F" w14:textId="77777777">
      <w:pPr>
        <w:pStyle w:val="paragraph"/>
        <w:ind w:left="360"/>
        <w:jc w:val="both"/>
        <w:textAlignment w:val="baseline"/>
        <w:rPr>
          <w:rStyle w:val="normaltextrun"/>
          <w:rFonts w:ascii="Arial Narrow" w:hAnsi="Arial Narrow" w:eastAsia="Arial Narrow" w:cs="Arial Narrow"/>
          <w:sz w:val="20"/>
          <w:szCs w:val="20"/>
          <w:lang w:val="en-GB"/>
        </w:rPr>
      </w:pPr>
      <w:r w:rsidRPr="67120540">
        <w:rPr>
          <w:rStyle w:val="normaltextrun"/>
          <w:rFonts w:ascii="Arial Narrow" w:hAnsi="Arial Narrow" w:eastAsia="Arial Narrow" w:cs="Arial Narrow"/>
          <w:sz w:val="20"/>
          <w:szCs w:val="20"/>
          <w:lang w:val="en-GB"/>
        </w:rPr>
        <w:t xml:space="preserve">There is an Open Session on the Agenda at which time members of the public are invited to raise any matters pertaining to the work of the council, limited to fifteen minutes, during which the Standing Orders will be suspended. </w:t>
      </w:r>
    </w:p>
    <w:p w:rsidRPr="005858F4" w:rsidR="009B4087" w:rsidP="009B4087" w:rsidRDefault="009B4087" w14:paraId="7C1CA093" w14:textId="77777777">
      <w:pPr>
        <w:pStyle w:val="paragraph"/>
        <w:ind w:left="360"/>
        <w:jc w:val="both"/>
        <w:textAlignment w:val="baseline"/>
        <w:rPr>
          <w:rFonts w:ascii="Arial Narrow" w:hAnsi="Arial Narrow" w:cs="Arial"/>
          <w:sz w:val="22"/>
          <w:szCs w:val="22"/>
        </w:rPr>
      </w:pPr>
      <w:r w:rsidRPr="67120540">
        <w:rPr>
          <w:rStyle w:val="normaltextrun"/>
          <w:rFonts w:ascii="Arial Narrow" w:hAnsi="Arial Narrow" w:eastAsia="Arial Narrow" w:cs="Arial Narrow"/>
          <w:sz w:val="20"/>
          <w:szCs w:val="20"/>
          <w:lang w:val="en-GB"/>
        </w:rPr>
        <w:t xml:space="preserve">In the interests of transparency, the council asks that any person who wishes to record the meetings proceedings inform the Chairman prior to the meeting and that the recording equipment is in view. </w:t>
      </w:r>
    </w:p>
    <w:sectPr w:rsidRPr="005858F4" w:rsidR="009B4087" w:rsidSect="00E95005">
      <w:headerReference w:type="default" r:id="rId14"/>
      <w:footerReference w:type="default" r:id="rId15"/>
      <w:pgSz w:w="11900" w:h="16840" w:orient="portrait"/>
      <w:pgMar w:top="360" w:right="720" w:bottom="720" w:left="720" w:header="270" w:footer="3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3AED" w:rsidP="00A058C1" w:rsidRDefault="006D3AED" w14:paraId="14097EE1" w14:textId="77777777">
      <w:r>
        <w:separator/>
      </w:r>
    </w:p>
  </w:endnote>
  <w:endnote w:type="continuationSeparator" w:id="0">
    <w:p w:rsidR="006D3AED" w:rsidP="00A058C1" w:rsidRDefault="006D3AED" w14:paraId="1FFFE92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hickenScratch AOE">
    <w:altName w:val="Times New Roman"/>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7E3E5E57" w:rsidP="7E3E5E57" w:rsidRDefault="7E3E5E57" w14:paraId="78E74850" w14:textId="0760DD8E">
    <w:pPr>
      <w:pStyle w:val="Footer"/>
      <w:jc w:val="right"/>
    </w:pPr>
    <w:r>
      <w:fldChar w:fldCharType="begin"/>
    </w:r>
    <w:r>
      <w:instrText>PAGE</w:instrText>
    </w:r>
    <w:r>
      <w:fldChar w:fldCharType="separate"/>
    </w:r>
    <w:r w:rsidR="00403833">
      <w:rPr>
        <w:noProof/>
      </w:rPr>
      <w:t>1</w:t>
    </w:r>
    <w:r>
      <w:fldChar w:fldCharType="end"/>
    </w:r>
  </w:p>
  <w:p w:rsidR="00515CA0" w:rsidP="091F2567" w:rsidRDefault="091F2567" w14:paraId="69EA5B63" w14:textId="77777777">
    <w:pPr>
      <w:pStyle w:val="BasicParagraph"/>
      <w:jc w:val="center"/>
      <w:rPr>
        <w:rFonts w:ascii="Tahoma" w:hAnsi="Tahoma" w:cs="Tahoma"/>
        <w:color w:val="808080" w:themeColor="text1" w:themeTint="7F"/>
        <w:sz w:val="16"/>
        <w:szCs w:val="16"/>
      </w:rPr>
    </w:pPr>
    <w:r w:rsidRPr="091F2567">
      <w:rPr>
        <w:rFonts w:ascii="Tahoma" w:hAnsi="Tahoma" w:cs="Tahoma"/>
        <w:color w:val="808080" w:themeColor="text1" w:themeTint="7F"/>
        <w:sz w:val="16"/>
        <w:szCs w:val="16"/>
      </w:rPr>
      <w:t>Tollerton Parish Rooms, 40-42 Burnside Grove, Tollerton, NG12 4EB</w:t>
    </w:r>
  </w:p>
  <w:p w:rsidRPr="00231A61" w:rsidR="006D3AED" w:rsidP="091F2567" w:rsidRDefault="091F2567" w14:paraId="014C307F" w14:textId="64389649">
    <w:pPr>
      <w:pStyle w:val="BasicParagraph"/>
      <w:jc w:val="center"/>
      <w:rPr>
        <w:rFonts w:ascii="Tahoma" w:hAnsi="Tahoma" w:cs="Tahoma"/>
        <w:color w:val="808080" w:themeColor="text1" w:themeTint="7F"/>
        <w:sz w:val="16"/>
        <w:szCs w:val="16"/>
      </w:rPr>
    </w:pPr>
    <w:r w:rsidRPr="091F2567">
      <w:rPr>
        <w:rFonts w:ascii="Tahoma" w:hAnsi="Tahoma" w:cs="Tahoma"/>
        <w:color w:val="808080" w:themeColor="text1" w:themeTint="7F"/>
        <w:sz w:val="16"/>
        <w:szCs w:val="16"/>
      </w:rPr>
      <w:t xml:space="preserve">W: www.tollertonparishcouncil.gov.uk | E: </w:t>
    </w:r>
    <w:r w:rsidRPr="091F2567">
      <w:rPr>
        <w:rFonts w:ascii="Tahoma" w:hAnsi="Tahoma" w:cs="Tahoma"/>
        <w:color w:val="808080" w:themeColor="text1" w:themeTint="7F"/>
        <w:sz w:val="16"/>
        <w:szCs w:val="16"/>
        <w:lang w:val="en-US"/>
      </w:rPr>
      <w:t>parishcouncil@tollertonparishcouncil.gov.</w:t>
    </w:r>
    <w:proofErr w:type="spellStart"/>
    <w:r w:rsidRPr="091F2567">
      <w:rPr>
        <w:rFonts w:ascii="Tahoma" w:hAnsi="Tahoma" w:cs="Tahoma"/>
        <w:color w:val="808080" w:themeColor="text1" w:themeTint="7F"/>
        <w:sz w:val="16"/>
        <w:szCs w:val="16"/>
      </w:rPr>
      <w:t>uk</w:t>
    </w:r>
    <w:proofErr w:type="spellEnd"/>
    <w:r w:rsidRPr="091F2567">
      <w:rPr>
        <w:rFonts w:ascii="Tahoma" w:hAnsi="Tahoma" w:cs="Tahoma"/>
        <w:color w:val="808080" w:themeColor="text1" w:themeTint="7F"/>
        <w:sz w:val="16"/>
        <w:szCs w:val="16"/>
      </w:rPr>
      <w:t xml:space="preserve"> | T: 0115 857 7757 | </w:t>
    </w:r>
    <w:r w:rsidRPr="091F2567">
      <w:rPr>
        <w:rFonts w:ascii="Tahoma" w:hAnsi="Tahoma" w:cs="Tahoma"/>
        <w:color w:val="808080" w:themeColor="text1" w:themeTint="7F"/>
        <w:sz w:val="16"/>
        <w:szCs w:val="16"/>
        <w:lang w:val="en-US"/>
      </w:rPr>
      <w:t>Twitter: @</w:t>
    </w:r>
    <w:proofErr w:type="spellStart"/>
    <w:r w:rsidRPr="091F2567">
      <w:rPr>
        <w:rFonts w:ascii="Tahoma" w:hAnsi="Tahoma" w:cs="Tahoma"/>
        <w:color w:val="808080" w:themeColor="text1" w:themeTint="7F"/>
        <w:sz w:val="16"/>
        <w:szCs w:val="16"/>
        <w:lang w:val="en-US"/>
      </w:rPr>
      <w:t>tollertonpc</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3AED" w:rsidP="00A058C1" w:rsidRDefault="006D3AED" w14:paraId="201DA2E6" w14:textId="77777777">
      <w:r>
        <w:separator/>
      </w:r>
    </w:p>
  </w:footnote>
  <w:footnote w:type="continuationSeparator" w:id="0">
    <w:p w:rsidR="006D3AED" w:rsidP="00A058C1" w:rsidRDefault="006D3AED" w14:paraId="711D795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487"/>
      <w:gridCol w:w="3487"/>
      <w:gridCol w:w="3487"/>
    </w:tblGrid>
    <w:tr w:rsidR="7E3E5E57" w:rsidTr="7E3E5E57" w14:paraId="38164C62" w14:textId="77777777">
      <w:tc>
        <w:tcPr>
          <w:tcW w:w="3487" w:type="dxa"/>
        </w:tcPr>
        <w:p w:rsidR="7E3E5E57" w:rsidP="7E3E5E57" w:rsidRDefault="7E3E5E57" w14:paraId="37DE864D" w14:textId="2E2E5990">
          <w:pPr>
            <w:pStyle w:val="Header"/>
            <w:ind w:left="-115"/>
          </w:pPr>
        </w:p>
      </w:tc>
      <w:tc>
        <w:tcPr>
          <w:tcW w:w="3487" w:type="dxa"/>
        </w:tcPr>
        <w:p w:rsidR="7E3E5E57" w:rsidP="7E3E5E57" w:rsidRDefault="7E3E5E57" w14:paraId="59472C29" w14:textId="4E981A35">
          <w:pPr>
            <w:pStyle w:val="Header"/>
            <w:jc w:val="center"/>
          </w:pPr>
        </w:p>
      </w:tc>
      <w:tc>
        <w:tcPr>
          <w:tcW w:w="3487" w:type="dxa"/>
        </w:tcPr>
        <w:p w:rsidR="7E3E5E57" w:rsidP="7E3E5E57" w:rsidRDefault="7E3E5E57" w14:paraId="3DD72668" w14:textId="3FD2A4B6">
          <w:pPr>
            <w:pStyle w:val="Header"/>
            <w:ind w:right="-115"/>
            <w:jc w:val="right"/>
          </w:pPr>
        </w:p>
      </w:tc>
    </w:tr>
  </w:tbl>
  <w:p w:rsidR="7E3E5E57" w:rsidP="004E49AC" w:rsidRDefault="7E3E5E57" w14:paraId="24BF2D6A" w14:textId="0DBDC6B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4031B55"/>
    <w:multiLevelType w:val="hybridMultilevel"/>
    <w:tmpl w:val="7F185CDC"/>
    <w:lvl w:ilvl="0" w:tplc="1BC4AD3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04420CE8"/>
    <w:multiLevelType w:val="multilevel"/>
    <w:tmpl w:val="0D12CADC"/>
    <w:lvl w:ilvl="0">
      <w:start w:val="1"/>
      <w:numFmt w:val="lowerLetter"/>
      <w:lvlText w:val="%1)"/>
      <w:lvlJc w:val="left"/>
      <w:pPr>
        <w:tabs>
          <w:tab w:val="num" w:pos="360"/>
        </w:tabs>
        <w:ind w:left="360" w:hanging="360"/>
      </w:pPr>
      <w:rPr>
        <w:rFonts w:ascii="Arial Narrow" w:hAnsi="Arial Narrow" w:eastAsia="Times New Roman" w:cs="Arial"/>
      </w:rPr>
    </w:lvl>
    <w:lvl w:ilvl="1">
      <w:start w:val="1"/>
      <w:numFmt w:val="lowerLetter"/>
      <w:lvlText w:val="%2)"/>
      <w:lvlJc w:val="left"/>
      <w:pPr>
        <w:ind w:left="810" w:hanging="360"/>
      </w:pPr>
      <w:rPr>
        <w:rFonts w:hint="default"/>
      </w:rPr>
    </w:lvl>
    <w:lvl w:ilvl="2">
      <w:start w:val="1"/>
      <w:numFmt w:val="decimal"/>
      <w:lvlText w:val="%3."/>
      <w:lvlJc w:val="left"/>
      <w:pPr>
        <w:tabs>
          <w:tab w:val="num" w:pos="1530"/>
        </w:tabs>
        <w:ind w:left="1530" w:hanging="360"/>
      </w:pPr>
    </w:lvl>
    <w:lvl w:ilvl="3">
      <w:start w:val="1"/>
      <w:numFmt w:val="lowerRoman"/>
      <w:lvlText w:val="(%4)"/>
      <w:lvlJc w:val="left"/>
      <w:pPr>
        <w:ind w:left="2250" w:hanging="360"/>
      </w:pPr>
      <w:rPr>
        <w:rFonts w:ascii="Arial Narrow" w:hAnsi="Arial Narrow" w:eastAsia="Times New Roman" w:cs="Arial"/>
      </w:rPr>
    </w:lvl>
    <w:lvl w:ilvl="4">
      <w:start w:val="2"/>
      <w:numFmt w:val="lowerRoman"/>
      <w:lvlText w:val="(%5)"/>
      <w:lvlJc w:val="left"/>
      <w:pPr>
        <w:ind w:left="3330" w:hanging="720"/>
      </w:pPr>
      <w:rPr>
        <w:rFonts w:hint="default"/>
      </w:rPr>
    </w:lvl>
    <w:lvl w:ilvl="5" w:tentative="1">
      <w:start w:val="1"/>
      <w:numFmt w:val="decimal"/>
      <w:lvlText w:val="%6."/>
      <w:lvlJc w:val="left"/>
      <w:pPr>
        <w:tabs>
          <w:tab w:val="num" w:pos="3690"/>
        </w:tabs>
        <w:ind w:left="3690" w:hanging="360"/>
      </w:pPr>
    </w:lvl>
    <w:lvl w:ilvl="6" w:tentative="1">
      <w:start w:val="1"/>
      <w:numFmt w:val="decimal"/>
      <w:lvlText w:val="%7."/>
      <w:lvlJc w:val="left"/>
      <w:pPr>
        <w:tabs>
          <w:tab w:val="num" w:pos="4410"/>
        </w:tabs>
        <w:ind w:left="4410" w:hanging="360"/>
      </w:pPr>
    </w:lvl>
    <w:lvl w:ilvl="7" w:tentative="1">
      <w:start w:val="1"/>
      <w:numFmt w:val="decimal"/>
      <w:lvlText w:val="%8."/>
      <w:lvlJc w:val="left"/>
      <w:pPr>
        <w:tabs>
          <w:tab w:val="num" w:pos="5130"/>
        </w:tabs>
        <w:ind w:left="5130" w:hanging="360"/>
      </w:pPr>
    </w:lvl>
    <w:lvl w:ilvl="8" w:tentative="1">
      <w:start w:val="1"/>
      <w:numFmt w:val="decimal"/>
      <w:lvlText w:val="%9."/>
      <w:lvlJc w:val="left"/>
      <w:pPr>
        <w:tabs>
          <w:tab w:val="num" w:pos="5850"/>
        </w:tabs>
        <w:ind w:left="5850" w:hanging="360"/>
      </w:pPr>
    </w:lvl>
  </w:abstractNum>
  <w:abstractNum w:abstractNumId="3" w15:restartNumberingAfterBreak="0">
    <w:nsid w:val="04531449"/>
    <w:multiLevelType w:val="hybridMultilevel"/>
    <w:tmpl w:val="3122487C"/>
    <w:lvl w:ilvl="0" w:tplc="292E3A24">
      <w:numFmt w:val="none"/>
      <w:lvlText w:val=""/>
      <w:lvlJc w:val="left"/>
      <w:pPr>
        <w:tabs>
          <w:tab w:val="num" w:pos="360"/>
        </w:tabs>
      </w:pPr>
    </w:lvl>
    <w:lvl w:ilvl="1" w:tplc="F572BC38">
      <w:start w:val="1"/>
      <w:numFmt w:val="lowerLetter"/>
      <w:lvlText w:val="%2."/>
      <w:lvlJc w:val="left"/>
      <w:pPr>
        <w:ind w:left="1440" w:hanging="360"/>
      </w:pPr>
    </w:lvl>
    <w:lvl w:ilvl="2" w:tplc="349000DE">
      <w:start w:val="1"/>
      <w:numFmt w:val="lowerRoman"/>
      <w:lvlText w:val="%3."/>
      <w:lvlJc w:val="right"/>
      <w:pPr>
        <w:ind w:left="2160" w:hanging="180"/>
      </w:pPr>
    </w:lvl>
    <w:lvl w:ilvl="3" w:tplc="A378C23C">
      <w:start w:val="1"/>
      <w:numFmt w:val="decimal"/>
      <w:lvlText w:val="%4."/>
      <w:lvlJc w:val="left"/>
      <w:pPr>
        <w:ind w:left="2880" w:hanging="360"/>
      </w:pPr>
    </w:lvl>
    <w:lvl w:ilvl="4" w:tplc="1DFA795A">
      <w:start w:val="1"/>
      <w:numFmt w:val="lowerLetter"/>
      <w:lvlText w:val="%5."/>
      <w:lvlJc w:val="left"/>
      <w:pPr>
        <w:ind w:left="3600" w:hanging="360"/>
      </w:pPr>
    </w:lvl>
    <w:lvl w:ilvl="5" w:tplc="0EC296A8">
      <w:start w:val="1"/>
      <w:numFmt w:val="lowerRoman"/>
      <w:lvlText w:val="%6."/>
      <w:lvlJc w:val="right"/>
      <w:pPr>
        <w:ind w:left="4320" w:hanging="180"/>
      </w:pPr>
    </w:lvl>
    <w:lvl w:ilvl="6" w:tplc="5AA61020">
      <w:start w:val="1"/>
      <w:numFmt w:val="decimal"/>
      <w:lvlText w:val="%7."/>
      <w:lvlJc w:val="left"/>
      <w:pPr>
        <w:ind w:left="5040" w:hanging="360"/>
      </w:pPr>
    </w:lvl>
    <w:lvl w:ilvl="7" w:tplc="0AC0D304">
      <w:start w:val="1"/>
      <w:numFmt w:val="lowerLetter"/>
      <w:lvlText w:val="%8."/>
      <w:lvlJc w:val="left"/>
      <w:pPr>
        <w:ind w:left="5760" w:hanging="360"/>
      </w:pPr>
    </w:lvl>
    <w:lvl w:ilvl="8" w:tplc="C36C9B1E">
      <w:start w:val="1"/>
      <w:numFmt w:val="lowerRoman"/>
      <w:lvlText w:val="%9."/>
      <w:lvlJc w:val="right"/>
      <w:pPr>
        <w:ind w:left="6480" w:hanging="180"/>
      </w:pPr>
    </w:lvl>
  </w:abstractNum>
  <w:abstractNum w:abstractNumId="4" w15:restartNumberingAfterBreak="0">
    <w:nsid w:val="0B31093F"/>
    <w:multiLevelType w:val="hybridMultilevel"/>
    <w:tmpl w:val="77FEE154"/>
    <w:lvl w:ilvl="0" w:tplc="FFFFFFFF">
      <w:start w:val="1"/>
      <w:numFmt w:val="decimal"/>
      <w:lvlText w:val="%1."/>
      <w:lvlJc w:val="left"/>
      <w:pPr>
        <w:tabs>
          <w:tab w:val="num" w:pos="360"/>
        </w:tabs>
        <w:ind w:left="360" w:hanging="360"/>
      </w:pPr>
      <w:rPr>
        <w:b/>
        <w:color w:val="000000" w:themeColor="text1"/>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0D791212"/>
    <w:multiLevelType w:val="hybridMultilevel"/>
    <w:tmpl w:val="014C10D0"/>
    <w:lvl w:ilvl="0" w:tplc="4BAA09E8">
      <w:start w:val="1"/>
      <w:numFmt w:val="decimal"/>
      <w:lvlText w:val="%1."/>
      <w:lvlJc w:val="left"/>
      <w:pPr>
        <w:ind w:left="720" w:hanging="360"/>
      </w:pPr>
    </w:lvl>
    <w:lvl w:ilvl="1" w:tplc="87424E54">
      <w:start w:val="1"/>
      <w:numFmt w:val="lowerLetter"/>
      <w:lvlText w:val="%2."/>
      <w:lvlJc w:val="left"/>
      <w:pPr>
        <w:ind w:left="1440" w:hanging="360"/>
      </w:pPr>
    </w:lvl>
    <w:lvl w:ilvl="2" w:tplc="3CBC77D8">
      <w:start w:val="1"/>
      <w:numFmt w:val="lowerRoman"/>
      <w:lvlText w:val="%3."/>
      <w:lvlJc w:val="right"/>
      <w:pPr>
        <w:ind w:left="2160" w:hanging="180"/>
      </w:pPr>
    </w:lvl>
    <w:lvl w:ilvl="3" w:tplc="FC5020EC">
      <w:start w:val="1"/>
      <w:numFmt w:val="decimal"/>
      <w:lvlText w:val="%4."/>
      <w:lvlJc w:val="left"/>
      <w:pPr>
        <w:ind w:left="2880" w:hanging="360"/>
      </w:pPr>
    </w:lvl>
    <w:lvl w:ilvl="4" w:tplc="8196D920">
      <w:start w:val="1"/>
      <w:numFmt w:val="lowerLetter"/>
      <w:lvlText w:val="%5."/>
      <w:lvlJc w:val="left"/>
      <w:pPr>
        <w:ind w:left="3600" w:hanging="360"/>
      </w:pPr>
    </w:lvl>
    <w:lvl w:ilvl="5" w:tplc="6172E426">
      <w:start w:val="1"/>
      <w:numFmt w:val="lowerRoman"/>
      <w:lvlText w:val="%6."/>
      <w:lvlJc w:val="right"/>
      <w:pPr>
        <w:ind w:left="4320" w:hanging="180"/>
      </w:pPr>
    </w:lvl>
    <w:lvl w:ilvl="6" w:tplc="3132CFEA">
      <w:start w:val="1"/>
      <w:numFmt w:val="decimal"/>
      <w:lvlText w:val="%7."/>
      <w:lvlJc w:val="left"/>
      <w:pPr>
        <w:ind w:left="5040" w:hanging="360"/>
      </w:pPr>
    </w:lvl>
    <w:lvl w:ilvl="7" w:tplc="E1BCA0CE">
      <w:start w:val="1"/>
      <w:numFmt w:val="lowerLetter"/>
      <w:lvlText w:val="%8."/>
      <w:lvlJc w:val="left"/>
      <w:pPr>
        <w:ind w:left="5760" w:hanging="360"/>
      </w:pPr>
    </w:lvl>
    <w:lvl w:ilvl="8" w:tplc="6C8CA4A2">
      <w:start w:val="1"/>
      <w:numFmt w:val="lowerRoman"/>
      <w:lvlText w:val="%9."/>
      <w:lvlJc w:val="right"/>
      <w:pPr>
        <w:ind w:left="6480" w:hanging="180"/>
      </w:pPr>
    </w:lvl>
  </w:abstractNum>
  <w:abstractNum w:abstractNumId="6" w15:restartNumberingAfterBreak="0">
    <w:nsid w:val="0EF27AF8"/>
    <w:multiLevelType w:val="hybridMultilevel"/>
    <w:tmpl w:val="E1D2B9D6"/>
    <w:lvl w:ilvl="0" w:tplc="5560CC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2684514"/>
    <w:multiLevelType w:val="hybridMultilevel"/>
    <w:tmpl w:val="BCBC0706"/>
    <w:lvl w:ilvl="0" w:tplc="E77051A4">
      <w:start w:val="11"/>
      <w:numFmt w:val="decimal"/>
      <w:lvlText w:val="%1."/>
      <w:lvlJc w:val="left"/>
      <w:pPr>
        <w:ind w:left="720" w:hanging="360"/>
      </w:pPr>
    </w:lvl>
    <w:lvl w:ilvl="1" w:tplc="559A6F18">
      <w:start w:val="1"/>
      <w:numFmt w:val="lowerLetter"/>
      <w:lvlText w:val="%2."/>
      <w:lvlJc w:val="left"/>
      <w:pPr>
        <w:ind w:left="1440" w:hanging="360"/>
      </w:pPr>
    </w:lvl>
    <w:lvl w:ilvl="2" w:tplc="75A26BE6">
      <w:start w:val="1"/>
      <w:numFmt w:val="lowerRoman"/>
      <w:lvlText w:val="%3."/>
      <w:lvlJc w:val="right"/>
      <w:pPr>
        <w:ind w:left="2160" w:hanging="180"/>
      </w:pPr>
    </w:lvl>
    <w:lvl w:ilvl="3" w:tplc="D29ADF66">
      <w:start w:val="1"/>
      <w:numFmt w:val="decimal"/>
      <w:lvlText w:val="%4."/>
      <w:lvlJc w:val="left"/>
      <w:pPr>
        <w:ind w:left="2880" w:hanging="360"/>
      </w:pPr>
    </w:lvl>
    <w:lvl w:ilvl="4" w:tplc="D5220766">
      <w:start w:val="1"/>
      <w:numFmt w:val="lowerLetter"/>
      <w:lvlText w:val="%5."/>
      <w:lvlJc w:val="left"/>
      <w:pPr>
        <w:ind w:left="3600" w:hanging="360"/>
      </w:pPr>
    </w:lvl>
    <w:lvl w:ilvl="5" w:tplc="374EF9D2">
      <w:start w:val="1"/>
      <w:numFmt w:val="lowerRoman"/>
      <w:lvlText w:val="%6."/>
      <w:lvlJc w:val="right"/>
      <w:pPr>
        <w:ind w:left="4320" w:hanging="180"/>
      </w:pPr>
    </w:lvl>
    <w:lvl w:ilvl="6" w:tplc="8FBCBC84">
      <w:start w:val="1"/>
      <w:numFmt w:val="decimal"/>
      <w:lvlText w:val="%7."/>
      <w:lvlJc w:val="left"/>
      <w:pPr>
        <w:ind w:left="5040" w:hanging="360"/>
      </w:pPr>
    </w:lvl>
    <w:lvl w:ilvl="7" w:tplc="88A0FB6C">
      <w:start w:val="1"/>
      <w:numFmt w:val="lowerLetter"/>
      <w:lvlText w:val="%8."/>
      <w:lvlJc w:val="left"/>
      <w:pPr>
        <w:ind w:left="5760" w:hanging="360"/>
      </w:pPr>
    </w:lvl>
    <w:lvl w:ilvl="8" w:tplc="E1CE2ABE">
      <w:start w:val="1"/>
      <w:numFmt w:val="lowerRoman"/>
      <w:lvlText w:val="%9."/>
      <w:lvlJc w:val="right"/>
      <w:pPr>
        <w:ind w:left="6480" w:hanging="180"/>
      </w:pPr>
    </w:lvl>
  </w:abstractNum>
  <w:abstractNum w:abstractNumId="8" w15:restartNumberingAfterBreak="0">
    <w:nsid w:val="13350F88"/>
    <w:multiLevelType w:val="hybridMultilevel"/>
    <w:tmpl w:val="E62496D6"/>
    <w:lvl w:ilvl="0" w:tplc="DBA62388">
      <w:start w:val="1"/>
      <w:numFmt w:val="decimal"/>
      <w:lvlText w:val="%1."/>
      <w:lvlJc w:val="left"/>
      <w:pPr>
        <w:ind w:left="720" w:hanging="360"/>
      </w:pPr>
    </w:lvl>
    <w:lvl w:ilvl="1" w:tplc="FFFFFFFF">
      <w:start w:val="1"/>
      <w:numFmt w:val="lowerLetter"/>
      <w:lvlText w:val="%2."/>
      <w:lvlJc w:val="left"/>
      <w:pPr>
        <w:ind w:left="1440" w:hanging="360"/>
      </w:pPr>
    </w:lvl>
    <w:lvl w:ilvl="2" w:tplc="3940AE3C">
      <w:start w:val="1"/>
      <w:numFmt w:val="lowerRoman"/>
      <w:lvlText w:val="%3."/>
      <w:lvlJc w:val="right"/>
      <w:pPr>
        <w:ind w:left="2160" w:hanging="180"/>
      </w:pPr>
      <w:rPr>
        <w:rFonts w:hint="default" w:ascii="Arial Narrow" w:hAnsi="Arial Narrow"/>
      </w:rPr>
    </w:lvl>
    <w:lvl w:ilvl="3" w:tplc="DF7EA6B4">
      <w:start w:val="1"/>
      <w:numFmt w:val="decimal"/>
      <w:lvlText w:val="%4."/>
      <w:lvlJc w:val="left"/>
      <w:pPr>
        <w:ind w:left="2880" w:hanging="360"/>
      </w:pPr>
    </w:lvl>
    <w:lvl w:ilvl="4" w:tplc="EF542120">
      <w:start w:val="1"/>
      <w:numFmt w:val="lowerLetter"/>
      <w:lvlText w:val="%5."/>
      <w:lvlJc w:val="left"/>
      <w:pPr>
        <w:ind w:left="3600" w:hanging="360"/>
      </w:pPr>
    </w:lvl>
    <w:lvl w:ilvl="5" w:tplc="0FBC2486">
      <w:start w:val="1"/>
      <w:numFmt w:val="lowerRoman"/>
      <w:lvlText w:val="%6."/>
      <w:lvlJc w:val="right"/>
      <w:pPr>
        <w:ind w:left="4320" w:hanging="180"/>
      </w:pPr>
    </w:lvl>
    <w:lvl w:ilvl="6" w:tplc="9F4CC890">
      <w:start w:val="1"/>
      <w:numFmt w:val="decimal"/>
      <w:lvlText w:val="%7."/>
      <w:lvlJc w:val="left"/>
      <w:pPr>
        <w:ind w:left="5040" w:hanging="360"/>
      </w:pPr>
    </w:lvl>
    <w:lvl w:ilvl="7" w:tplc="CBF6277A">
      <w:start w:val="1"/>
      <w:numFmt w:val="lowerLetter"/>
      <w:lvlText w:val="%8."/>
      <w:lvlJc w:val="left"/>
      <w:pPr>
        <w:ind w:left="5760" w:hanging="360"/>
      </w:pPr>
    </w:lvl>
    <w:lvl w:ilvl="8" w:tplc="C3AC2760">
      <w:start w:val="1"/>
      <w:numFmt w:val="lowerRoman"/>
      <w:lvlText w:val="%9."/>
      <w:lvlJc w:val="right"/>
      <w:pPr>
        <w:ind w:left="6480" w:hanging="180"/>
      </w:pPr>
    </w:lvl>
  </w:abstractNum>
  <w:abstractNum w:abstractNumId="9" w15:restartNumberingAfterBreak="0">
    <w:nsid w:val="173B6601"/>
    <w:multiLevelType w:val="hybridMultilevel"/>
    <w:tmpl w:val="14AC5E72"/>
    <w:lvl w:ilvl="0" w:tplc="3F0C3770">
      <w:start w:val="1"/>
      <w:numFmt w:val="lowerLetter"/>
      <w:lvlText w:val="%1)"/>
      <w:lvlJc w:val="left"/>
      <w:pPr>
        <w:ind w:left="63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 w15:restartNumberingAfterBreak="0">
    <w:nsid w:val="18D30B2C"/>
    <w:multiLevelType w:val="hybridMultilevel"/>
    <w:tmpl w:val="7DF6E91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3C2E26"/>
    <w:multiLevelType w:val="hybridMultilevel"/>
    <w:tmpl w:val="37A29DF8"/>
    <w:lvl w:ilvl="0" w:tplc="405ED42C">
      <w:start w:val="1"/>
      <w:numFmt w:val="lowerLetter"/>
      <w:lvlText w:val="%1)"/>
      <w:lvlJc w:val="left"/>
      <w:pPr>
        <w:ind w:left="720" w:hanging="360"/>
      </w:pPr>
      <w:rPr>
        <w:rFonts w:hint="default"/>
      </w:rPr>
    </w:lvl>
    <w:lvl w:ilvl="1" w:tplc="FBAC9D44">
      <w:start w:val="1"/>
      <w:numFmt w:val="lowerLetter"/>
      <w:lvlText w:val="%2)"/>
      <w:lvlJc w:val="left"/>
      <w:pPr>
        <w:ind w:left="1440" w:hanging="360"/>
      </w:pPr>
      <w:rPr>
        <w:rFonts w:hint="default" w:cs="Calibri" w:eastAsiaTheme="minorEastAsia"/>
        <w:color w:val="000000"/>
        <w:sz w:val="24"/>
      </w:rPr>
    </w:lvl>
    <w:lvl w:ilvl="2" w:tplc="9B908F4A">
      <w:start w:val="1"/>
      <w:numFmt w:val="lowerRoman"/>
      <w:lvlText w:val="%3."/>
      <w:lvlJc w:val="left"/>
      <w:pPr>
        <w:ind w:left="2520" w:hanging="720"/>
      </w:pPr>
      <w:rPr>
        <w:rFonts w:hint="default"/>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2792E44"/>
    <w:multiLevelType w:val="hybridMultilevel"/>
    <w:tmpl w:val="68B8D4D4"/>
    <w:lvl w:ilvl="0" w:tplc="50EE14F0">
      <w:start w:val="1"/>
      <w:numFmt w:val="decimal"/>
      <w:lvlText w:val="%1."/>
      <w:lvlJc w:val="left"/>
      <w:pPr>
        <w:ind w:left="720" w:hanging="360"/>
      </w:pPr>
    </w:lvl>
    <w:lvl w:ilvl="1" w:tplc="7E749484">
      <w:start w:val="1"/>
      <w:numFmt w:val="lowerLetter"/>
      <w:lvlText w:val="%2."/>
      <w:lvlJc w:val="left"/>
      <w:pPr>
        <w:ind w:left="1440" w:hanging="360"/>
      </w:pPr>
    </w:lvl>
    <w:lvl w:ilvl="2" w:tplc="027C88E8">
      <w:start w:val="1"/>
      <w:numFmt w:val="lowerRoman"/>
      <w:lvlText w:val="%3."/>
      <w:lvlJc w:val="right"/>
      <w:pPr>
        <w:ind w:left="2160" w:hanging="180"/>
      </w:pPr>
    </w:lvl>
    <w:lvl w:ilvl="3" w:tplc="9B86F990">
      <w:start w:val="1"/>
      <w:numFmt w:val="decimal"/>
      <w:lvlText w:val="%4."/>
      <w:lvlJc w:val="left"/>
      <w:pPr>
        <w:ind w:left="2880" w:hanging="360"/>
      </w:pPr>
    </w:lvl>
    <w:lvl w:ilvl="4" w:tplc="CB46E6AC">
      <w:start w:val="1"/>
      <w:numFmt w:val="lowerLetter"/>
      <w:lvlText w:val="%5."/>
      <w:lvlJc w:val="left"/>
      <w:pPr>
        <w:ind w:left="3600" w:hanging="360"/>
      </w:pPr>
    </w:lvl>
    <w:lvl w:ilvl="5" w:tplc="05DE80EC">
      <w:start w:val="1"/>
      <w:numFmt w:val="lowerRoman"/>
      <w:lvlText w:val="%6."/>
      <w:lvlJc w:val="right"/>
      <w:pPr>
        <w:ind w:left="4320" w:hanging="180"/>
      </w:pPr>
    </w:lvl>
    <w:lvl w:ilvl="6" w:tplc="7A56C616">
      <w:start w:val="1"/>
      <w:numFmt w:val="decimal"/>
      <w:lvlText w:val="%7."/>
      <w:lvlJc w:val="left"/>
      <w:pPr>
        <w:ind w:left="5040" w:hanging="360"/>
      </w:pPr>
    </w:lvl>
    <w:lvl w:ilvl="7" w:tplc="CE484438">
      <w:start w:val="1"/>
      <w:numFmt w:val="lowerLetter"/>
      <w:lvlText w:val="%8."/>
      <w:lvlJc w:val="left"/>
      <w:pPr>
        <w:ind w:left="5760" w:hanging="360"/>
      </w:pPr>
    </w:lvl>
    <w:lvl w:ilvl="8" w:tplc="9E3291EA">
      <w:start w:val="1"/>
      <w:numFmt w:val="lowerRoman"/>
      <w:lvlText w:val="%9."/>
      <w:lvlJc w:val="right"/>
      <w:pPr>
        <w:ind w:left="6480" w:hanging="180"/>
      </w:pPr>
    </w:lvl>
  </w:abstractNum>
  <w:abstractNum w:abstractNumId="13" w15:restartNumberingAfterBreak="0">
    <w:nsid w:val="260B3E3B"/>
    <w:multiLevelType w:val="hybridMultilevel"/>
    <w:tmpl w:val="FFEC9F2E"/>
    <w:lvl w:ilvl="0" w:tplc="D3C0FB58">
      <w:start w:val="3"/>
      <w:numFmt w:val="bullet"/>
      <w:lvlText w:val="-"/>
      <w:lvlJc w:val="left"/>
      <w:pPr>
        <w:ind w:left="1353" w:hanging="360"/>
      </w:pPr>
      <w:rPr>
        <w:rFonts w:hint="default" w:ascii="Arial Narrow" w:hAnsi="Arial Narrow" w:eastAsia="Times New Roman" w:cs="Arial"/>
      </w:rPr>
    </w:lvl>
    <w:lvl w:ilvl="1" w:tplc="08090003" w:tentative="1">
      <w:start w:val="1"/>
      <w:numFmt w:val="bullet"/>
      <w:lvlText w:val="o"/>
      <w:lvlJc w:val="left"/>
      <w:pPr>
        <w:ind w:left="2073" w:hanging="360"/>
      </w:pPr>
      <w:rPr>
        <w:rFonts w:hint="default" w:ascii="Courier New" w:hAnsi="Courier New" w:cs="Courier New"/>
      </w:rPr>
    </w:lvl>
    <w:lvl w:ilvl="2" w:tplc="08090005" w:tentative="1">
      <w:start w:val="1"/>
      <w:numFmt w:val="bullet"/>
      <w:lvlText w:val=""/>
      <w:lvlJc w:val="left"/>
      <w:pPr>
        <w:ind w:left="2793" w:hanging="360"/>
      </w:pPr>
      <w:rPr>
        <w:rFonts w:hint="default" w:ascii="Wingdings" w:hAnsi="Wingdings"/>
      </w:rPr>
    </w:lvl>
    <w:lvl w:ilvl="3" w:tplc="08090001" w:tentative="1">
      <w:start w:val="1"/>
      <w:numFmt w:val="bullet"/>
      <w:lvlText w:val=""/>
      <w:lvlJc w:val="left"/>
      <w:pPr>
        <w:ind w:left="3513" w:hanging="360"/>
      </w:pPr>
      <w:rPr>
        <w:rFonts w:hint="default" w:ascii="Symbol" w:hAnsi="Symbol"/>
      </w:rPr>
    </w:lvl>
    <w:lvl w:ilvl="4" w:tplc="08090003" w:tentative="1">
      <w:start w:val="1"/>
      <w:numFmt w:val="bullet"/>
      <w:lvlText w:val="o"/>
      <w:lvlJc w:val="left"/>
      <w:pPr>
        <w:ind w:left="4233" w:hanging="360"/>
      </w:pPr>
      <w:rPr>
        <w:rFonts w:hint="default" w:ascii="Courier New" w:hAnsi="Courier New" w:cs="Courier New"/>
      </w:rPr>
    </w:lvl>
    <w:lvl w:ilvl="5" w:tplc="08090005" w:tentative="1">
      <w:start w:val="1"/>
      <w:numFmt w:val="bullet"/>
      <w:lvlText w:val=""/>
      <w:lvlJc w:val="left"/>
      <w:pPr>
        <w:ind w:left="4953" w:hanging="360"/>
      </w:pPr>
      <w:rPr>
        <w:rFonts w:hint="default" w:ascii="Wingdings" w:hAnsi="Wingdings"/>
      </w:rPr>
    </w:lvl>
    <w:lvl w:ilvl="6" w:tplc="08090001" w:tentative="1">
      <w:start w:val="1"/>
      <w:numFmt w:val="bullet"/>
      <w:lvlText w:val=""/>
      <w:lvlJc w:val="left"/>
      <w:pPr>
        <w:ind w:left="5673" w:hanging="360"/>
      </w:pPr>
      <w:rPr>
        <w:rFonts w:hint="default" w:ascii="Symbol" w:hAnsi="Symbol"/>
      </w:rPr>
    </w:lvl>
    <w:lvl w:ilvl="7" w:tplc="08090003" w:tentative="1">
      <w:start w:val="1"/>
      <w:numFmt w:val="bullet"/>
      <w:lvlText w:val="o"/>
      <w:lvlJc w:val="left"/>
      <w:pPr>
        <w:ind w:left="6393" w:hanging="360"/>
      </w:pPr>
      <w:rPr>
        <w:rFonts w:hint="default" w:ascii="Courier New" w:hAnsi="Courier New" w:cs="Courier New"/>
      </w:rPr>
    </w:lvl>
    <w:lvl w:ilvl="8" w:tplc="08090005" w:tentative="1">
      <w:start w:val="1"/>
      <w:numFmt w:val="bullet"/>
      <w:lvlText w:val=""/>
      <w:lvlJc w:val="left"/>
      <w:pPr>
        <w:ind w:left="7113" w:hanging="360"/>
      </w:pPr>
      <w:rPr>
        <w:rFonts w:hint="default" w:ascii="Wingdings" w:hAnsi="Wingdings"/>
      </w:rPr>
    </w:lvl>
  </w:abstractNum>
  <w:abstractNum w:abstractNumId="14" w15:restartNumberingAfterBreak="0">
    <w:nsid w:val="27FE6659"/>
    <w:multiLevelType w:val="multilevel"/>
    <w:tmpl w:val="67C45DB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823C2E"/>
    <w:multiLevelType w:val="hybridMultilevel"/>
    <w:tmpl w:val="CF9C3B76"/>
    <w:lvl w:ilvl="0" w:tplc="97DC449C">
      <w:start w:val="1"/>
      <w:numFmt w:val="decimal"/>
      <w:lvlText w:val="%1."/>
      <w:lvlJc w:val="left"/>
      <w:pPr>
        <w:ind w:left="720" w:hanging="360"/>
      </w:pPr>
    </w:lvl>
    <w:lvl w:ilvl="1" w:tplc="8DC0868A">
      <w:start w:val="1"/>
      <w:numFmt w:val="lowerLetter"/>
      <w:lvlText w:val="%2)"/>
      <w:lvlJc w:val="left"/>
      <w:pPr>
        <w:ind w:left="1440" w:hanging="360"/>
      </w:pPr>
    </w:lvl>
    <w:lvl w:ilvl="2" w:tplc="E41CBA00">
      <w:start w:val="1"/>
      <w:numFmt w:val="lowerRoman"/>
      <w:lvlText w:val="%3."/>
      <w:lvlJc w:val="right"/>
      <w:pPr>
        <w:ind w:left="2160" w:hanging="180"/>
      </w:pPr>
    </w:lvl>
    <w:lvl w:ilvl="3" w:tplc="2FF2B048">
      <w:start w:val="1"/>
      <w:numFmt w:val="decimal"/>
      <w:lvlText w:val="%4."/>
      <w:lvlJc w:val="left"/>
      <w:pPr>
        <w:ind w:left="2880" w:hanging="360"/>
      </w:pPr>
    </w:lvl>
    <w:lvl w:ilvl="4" w:tplc="5ADE888E">
      <w:start w:val="1"/>
      <w:numFmt w:val="lowerLetter"/>
      <w:lvlText w:val="%5."/>
      <w:lvlJc w:val="left"/>
      <w:pPr>
        <w:ind w:left="3600" w:hanging="360"/>
      </w:pPr>
    </w:lvl>
    <w:lvl w:ilvl="5" w:tplc="2816493E">
      <w:start w:val="1"/>
      <w:numFmt w:val="lowerRoman"/>
      <w:lvlText w:val="%6."/>
      <w:lvlJc w:val="right"/>
      <w:pPr>
        <w:ind w:left="4320" w:hanging="180"/>
      </w:pPr>
    </w:lvl>
    <w:lvl w:ilvl="6" w:tplc="4F20D0AA">
      <w:start w:val="1"/>
      <w:numFmt w:val="decimal"/>
      <w:lvlText w:val="%7."/>
      <w:lvlJc w:val="left"/>
      <w:pPr>
        <w:ind w:left="5040" w:hanging="360"/>
      </w:pPr>
    </w:lvl>
    <w:lvl w:ilvl="7" w:tplc="B854FA6C">
      <w:start w:val="1"/>
      <w:numFmt w:val="lowerLetter"/>
      <w:lvlText w:val="%8."/>
      <w:lvlJc w:val="left"/>
      <w:pPr>
        <w:ind w:left="5760" w:hanging="360"/>
      </w:pPr>
    </w:lvl>
    <w:lvl w:ilvl="8" w:tplc="9DBCAAE6">
      <w:start w:val="1"/>
      <w:numFmt w:val="lowerRoman"/>
      <w:lvlText w:val="%9."/>
      <w:lvlJc w:val="right"/>
      <w:pPr>
        <w:ind w:left="6480" w:hanging="180"/>
      </w:pPr>
    </w:lvl>
  </w:abstractNum>
  <w:abstractNum w:abstractNumId="16" w15:restartNumberingAfterBreak="0">
    <w:nsid w:val="2DE8462F"/>
    <w:multiLevelType w:val="hybridMultilevel"/>
    <w:tmpl w:val="9B82616C"/>
    <w:lvl w:ilvl="0" w:tplc="CE0AF222">
      <w:start w:val="1"/>
      <w:numFmt w:val="decimal"/>
      <w:lvlText w:val="%1."/>
      <w:lvlJc w:val="left"/>
      <w:pPr>
        <w:ind w:left="720" w:hanging="360"/>
      </w:pPr>
    </w:lvl>
    <w:lvl w:ilvl="1" w:tplc="B28AF764">
      <w:start w:val="1"/>
      <w:numFmt w:val="lowerLetter"/>
      <w:lvlText w:val="%2."/>
      <w:lvlJc w:val="left"/>
      <w:pPr>
        <w:ind w:left="1440" w:hanging="360"/>
      </w:pPr>
    </w:lvl>
    <w:lvl w:ilvl="2" w:tplc="566E44BE">
      <w:start w:val="1"/>
      <w:numFmt w:val="lowerRoman"/>
      <w:lvlText w:val="%3."/>
      <w:lvlJc w:val="right"/>
      <w:pPr>
        <w:ind w:left="2160" w:hanging="180"/>
      </w:pPr>
    </w:lvl>
    <w:lvl w:ilvl="3" w:tplc="99468850">
      <w:start w:val="1"/>
      <w:numFmt w:val="decimal"/>
      <w:lvlText w:val="%4."/>
      <w:lvlJc w:val="left"/>
      <w:pPr>
        <w:ind w:left="2880" w:hanging="360"/>
      </w:pPr>
    </w:lvl>
    <w:lvl w:ilvl="4" w:tplc="08D4FF82">
      <w:start w:val="1"/>
      <w:numFmt w:val="lowerLetter"/>
      <w:lvlText w:val="%5."/>
      <w:lvlJc w:val="left"/>
      <w:pPr>
        <w:ind w:left="3600" w:hanging="360"/>
      </w:pPr>
    </w:lvl>
    <w:lvl w:ilvl="5" w:tplc="A518351E">
      <w:start w:val="1"/>
      <w:numFmt w:val="lowerRoman"/>
      <w:lvlText w:val="%6."/>
      <w:lvlJc w:val="right"/>
      <w:pPr>
        <w:ind w:left="4320" w:hanging="180"/>
      </w:pPr>
    </w:lvl>
    <w:lvl w:ilvl="6" w:tplc="09F68434">
      <w:start w:val="1"/>
      <w:numFmt w:val="decimal"/>
      <w:lvlText w:val="%7."/>
      <w:lvlJc w:val="left"/>
      <w:pPr>
        <w:ind w:left="5040" w:hanging="360"/>
      </w:pPr>
    </w:lvl>
    <w:lvl w:ilvl="7" w:tplc="3520599C">
      <w:start w:val="1"/>
      <w:numFmt w:val="lowerLetter"/>
      <w:lvlText w:val="%8."/>
      <w:lvlJc w:val="left"/>
      <w:pPr>
        <w:ind w:left="5760" w:hanging="360"/>
      </w:pPr>
    </w:lvl>
    <w:lvl w:ilvl="8" w:tplc="4DC6254A">
      <w:start w:val="1"/>
      <w:numFmt w:val="lowerRoman"/>
      <w:lvlText w:val="%9."/>
      <w:lvlJc w:val="right"/>
      <w:pPr>
        <w:ind w:left="6480" w:hanging="180"/>
      </w:pPr>
    </w:lvl>
  </w:abstractNum>
  <w:abstractNum w:abstractNumId="17" w15:restartNumberingAfterBreak="0">
    <w:nsid w:val="2F19097A"/>
    <w:multiLevelType w:val="hybridMultilevel"/>
    <w:tmpl w:val="A17486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614AC6"/>
    <w:multiLevelType w:val="hybridMultilevel"/>
    <w:tmpl w:val="AFA6E238"/>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hint="default" w:ascii="Symbol" w:hAnsi="Symbo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493FFE"/>
    <w:multiLevelType w:val="hybridMultilevel"/>
    <w:tmpl w:val="C72A3978"/>
    <w:lvl w:ilvl="0" w:tplc="68ECC414">
      <w:numFmt w:val="bullet"/>
      <w:lvlText w:val="-"/>
      <w:lvlJc w:val="left"/>
      <w:pPr>
        <w:ind w:left="720" w:hanging="360"/>
      </w:pPr>
      <w:rPr>
        <w:rFonts w:hint="default" w:ascii="Arial Narrow" w:hAnsi="Arial Narrow"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7445A6A"/>
    <w:multiLevelType w:val="hybridMultilevel"/>
    <w:tmpl w:val="9474C9AA"/>
    <w:lvl w:ilvl="0" w:tplc="C32AB992">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21" w15:restartNumberingAfterBreak="0">
    <w:nsid w:val="37CE1595"/>
    <w:multiLevelType w:val="hybridMultilevel"/>
    <w:tmpl w:val="97B231A0"/>
    <w:lvl w:ilvl="0" w:tplc="0F302BC0">
      <w:start w:val="1"/>
      <w:numFmt w:val="decimal"/>
      <w:lvlText w:val="%1."/>
      <w:lvlJc w:val="left"/>
      <w:pPr>
        <w:tabs>
          <w:tab w:val="num" w:pos="360"/>
        </w:tabs>
        <w:ind w:left="360" w:hanging="360"/>
      </w:pPr>
      <w:rPr>
        <w:rFonts w:hint="default" w:ascii="Arial Narrow" w:hAnsi="Arial Narrow" w:cs="Arial"/>
        <w:b/>
        <w:color w:val="000000" w:themeColor="text1"/>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3DC56660"/>
    <w:multiLevelType w:val="hybridMultilevel"/>
    <w:tmpl w:val="F47488B8"/>
    <w:lvl w:ilvl="0" w:tplc="405ED42C">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0F11A8"/>
    <w:multiLevelType w:val="hybridMultilevel"/>
    <w:tmpl w:val="77FEE154"/>
    <w:lvl w:ilvl="0" w:tplc="0F302BC0">
      <w:start w:val="1"/>
      <w:numFmt w:val="decimal"/>
      <w:lvlText w:val="%1."/>
      <w:lvlJc w:val="left"/>
      <w:pPr>
        <w:tabs>
          <w:tab w:val="num" w:pos="360"/>
        </w:tabs>
        <w:ind w:left="360" w:hanging="360"/>
      </w:pPr>
      <w:rPr>
        <w:rFonts w:hint="default" w:ascii="Arial Narrow" w:hAnsi="Arial Narrow" w:cs="Arial"/>
        <w:b/>
        <w:color w:val="000000" w:themeColor="text1"/>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45B73764"/>
    <w:multiLevelType w:val="hybridMultilevel"/>
    <w:tmpl w:val="33D4D2CA"/>
    <w:lvl w:ilvl="0" w:tplc="0809000F">
      <w:start w:val="13"/>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0F43CF"/>
    <w:multiLevelType w:val="hybridMultilevel"/>
    <w:tmpl w:val="7F185CDC"/>
    <w:lvl w:ilvl="0" w:tplc="1BC4AD3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6" w15:restartNumberingAfterBreak="0">
    <w:nsid w:val="4D4D5242"/>
    <w:multiLevelType w:val="hybridMultilevel"/>
    <w:tmpl w:val="DB04B6BC"/>
    <w:lvl w:ilvl="0" w:tplc="DB3876FE">
      <w:start w:val="1"/>
      <w:numFmt w:val="decimal"/>
      <w:lvlText w:val="%1."/>
      <w:lvlJc w:val="left"/>
      <w:pPr>
        <w:ind w:left="720" w:hanging="360"/>
      </w:pPr>
    </w:lvl>
    <w:lvl w:ilvl="1" w:tplc="91863562">
      <w:start w:val="1"/>
      <w:numFmt w:val="lowerLetter"/>
      <w:lvlText w:val="%2."/>
      <w:lvlJc w:val="left"/>
      <w:pPr>
        <w:ind w:left="1440" w:hanging="360"/>
      </w:pPr>
    </w:lvl>
    <w:lvl w:ilvl="2" w:tplc="4148F6C4">
      <w:start w:val="3"/>
      <w:numFmt w:val="lowerRoman"/>
      <w:lvlText w:val="%3."/>
      <w:lvlJc w:val="left"/>
      <w:pPr>
        <w:ind w:left="2160" w:hanging="180"/>
      </w:pPr>
    </w:lvl>
    <w:lvl w:ilvl="3" w:tplc="6764CF24">
      <w:start w:val="1"/>
      <w:numFmt w:val="decimal"/>
      <w:lvlText w:val="%4."/>
      <w:lvlJc w:val="left"/>
      <w:pPr>
        <w:ind w:left="2880" w:hanging="360"/>
      </w:pPr>
    </w:lvl>
    <w:lvl w:ilvl="4" w:tplc="3BEAE6E6">
      <w:start w:val="1"/>
      <w:numFmt w:val="lowerLetter"/>
      <w:lvlText w:val="%5."/>
      <w:lvlJc w:val="left"/>
      <w:pPr>
        <w:ind w:left="3600" w:hanging="360"/>
      </w:pPr>
    </w:lvl>
    <w:lvl w:ilvl="5" w:tplc="C6820A9E">
      <w:start w:val="1"/>
      <w:numFmt w:val="lowerRoman"/>
      <w:lvlText w:val="%6."/>
      <w:lvlJc w:val="right"/>
      <w:pPr>
        <w:ind w:left="4320" w:hanging="180"/>
      </w:pPr>
    </w:lvl>
    <w:lvl w:ilvl="6" w:tplc="A8C061EA">
      <w:start w:val="1"/>
      <w:numFmt w:val="decimal"/>
      <w:lvlText w:val="%7."/>
      <w:lvlJc w:val="left"/>
      <w:pPr>
        <w:ind w:left="5040" w:hanging="360"/>
      </w:pPr>
    </w:lvl>
    <w:lvl w:ilvl="7" w:tplc="CB866B6A">
      <w:start w:val="1"/>
      <w:numFmt w:val="lowerLetter"/>
      <w:lvlText w:val="%8."/>
      <w:lvlJc w:val="left"/>
      <w:pPr>
        <w:ind w:left="5760" w:hanging="360"/>
      </w:pPr>
    </w:lvl>
    <w:lvl w:ilvl="8" w:tplc="41E45854">
      <w:start w:val="1"/>
      <w:numFmt w:val="lowerRoman"/>
      <w:lvlText w:val="%9."/>
      <w:lvlJc w:val="right"/>
      <w:pPr>
        <w:ind w:left="6480" w:hanging="180"/>
      </w:pPr>
    </w:lvl>
  </w:abstractNum>
  <w:abstractNum w:abstractNumId="27" w15:restartNumberingAfterBreak="0">
    <w:nsid w:val="500F10B8"/>
    <w:multiLevelType w:val="hybridMultilevel"/>
    <w:tmpl w:val="1708D24E"/>
    <w:lvl w:ilvl="0" w:tplc="7FBA8348">
      <w:start w:val="1"/>
      <w:numFmt w:val="decimal"/>
      <w:lvlText w:val="%1."/>
      <w:lvlJc w:val="left"/>
      <w:pPr>
        <w:ind w:left="720" w:hanging="360"/>
      </w:pPr>
      <w:rPr>
        <w:rFonts w:hint="default" w:ascii="Arial Narrow" w:hAnsi="Arial Narrow"/>
      </w:rPr>
    </w:lvl>
    <w:lvl w:ilvl="1" w:tplc="FFFFFFFF">
      <w:start w:val="1"/>
      <w:numFmt w:val="lowerLetter"/>
      <w:lvlText w:val="%2."/>
      <w:lvlJc w:val="left"/>
      <w:pPr>
        <w:ind w:left="1440" w:hanging="360"/>
      </w:pPr>
      <w:rPr>
        <w:b w:val="0"/>
      </w:rPr>
    </w:lvl>
    <w:lvl w:ilvl="2" w:tplc="FFFFFFFF">
      <w:start w:val="1"/>
      <w:numFmt w:val="lowerRoman"/>
      <w:lvlText w:val="%3."/>
      <w:lvlJc w:val="right"/>
      <w:pPr>
        <w:ind w:left="2160" w:hanging="180"/>
      </w:pPr>
    </w:lvl>
    <w:lvl w:ilvl="3" w:tplc="23863C4A">
      <w:start w:val="1"/>
      <w:numFmt w:val="decimal"/>
      <w:lvlText w:val="%4."/>
      <w:lvlJc w:val="left"/>
      <w:pPr>
        <w:ind w:left="2880" w:hanging="360"/>
      </w:pPr>
    </w:lvl>
    <w:lvl w:ilvl="4" w:tplc="4D0C4550">
      <w:start w:val="1"/>
      <w:numFmt w:val="lowerLetter"/>
      <w:lvlText w:val="%5."/>
      <w:lvlJc w:val="left"/>
      <w:pPr>
        <w:ind w:left="3600" w:hanging="360"/>
      </w:pPr>
    </w:lvl>
    <w:lvl w:ilvl="5" w:tplc="943A0962">
      <w:start w:val="1"/>
      <w:numFmt w:val="lowerRoman"/>
      <w:lvlText w:val="%6."/>
      <w:lvlJc w:val="right"/>
      <w:pPr>
        <w:ind w:left="4320" w:hanging="180"/>
      </w:pPr>
    </w:lvl>
    <w:lvl w:ilvl="6" w:tplc="46F82A36">
      <w:start w:val="1"/>
      <w:numFmt w:val="decimal"/>
      <w:lvlText w:val="%7."/>
      <w:lvlJc w:val="left"/>
      <w:pPr>
        <w:ind w:left="5040" w:hanging="360"/>
      </w:pPr>
    </w:lvl>
    <w:lvl w:ilvl="7" w:tplc="B75CFCCC">
      <w:start w:val="1"/>
      <w:numFmt w:val="lowerLetter"/>
      <w:lvlText w:val="%8."/>
      <w:lvlJc w:val="left"/>
      <w:pPr>
        <w:ind w:left="5760" w:hanging="360"/>
      </w:pPr>
    </w:lvl>
    <w:lvl w:ilvl="8" w:tplc="BC50BC76">
      <w:start w:val="1"/>
      <w:numFmt w:val="lowerRoman"/>
      <w:lvlText w:val="%9."/>
      <w:lvlJc w:val="right"/>
      <w:pPr>
        <w:ind w:left="6480" w:hanging="180"/>
      </w:pPr>
    </w:lvl>
  </w:abstractNum>
  <w:abstractNum w:abstractNumId="28" w15:restartNumberingAfterBreak="0">
    <w:nsid w:val="50F16BA4"/>
    <w:multiLevelType w:val="hybridMultilevel"/>
    <w:tmpl w:val="5C8CD3E4"/>
    <w:lvl w:ilvl="0" w:tplc="8362BEE0">
      <w:start w:val="1"/>
      <w:numFmt w:val="decimal"/>
      <w:lvlText w:val="%1."/>
      <w:lvlJc w:val="left"/>
      <w:pPr>
        <w:ind w:left="720" w:hanging="360"/>
      </w:pPr>
    </w:lvl>
    <w:lvl w:ilvl="1" w:tplc="1FA8E618">
      <w:start w:val="1"/>
      <w:numFmt w:val="lowerLetter"/>
      <w:lvlText w:val="%2)"/>
      <w:lvlJc w:val="left"/>
      <w:pPr>
        <w:ind w:left="1440" w:hanging="360"/>
      </w:pPr>
    </w:lvl>
    <w:lvl w:ilvl="2" w:tplc="C0DEB872">
      <w:start w:val="1"/>
      <w:numFmt w:val="lowerRoman"/>
      <w:lvlText w:val="%3."/>
      <w:lvlJc w:val="right"/>
      <w:pPr>
        <w:ind w:left="2160" w:hanging="180"/>
      </w:pPr>
    </w:lvl>
    <w:lvl w:ilvl="3" w:tplc="8860651C">
      <w:start w:val="1"/>
      <w:numFmt w:val="decimal"/>
      <w:lvlText w:val="%4."/>
      <w:lvlJc w:val="left"/>
      <w:pPr>
        <w:ind w:left="2880" w:hanging="360"/>
      </w:pPr>
    </w:lvl>
    <w:lvl w:ilvl="4" w:tplc="5D38C384">
      <w:start w:val="1"/>
      <w:numFmt w:val="lowerLetter"/>
      <w:lvlText w:val="%5."/>
      <w:lvlJc w:val="left"/>
      <w:pPr>
        <w:ind w:left="3600" w:hanging="360"/>
      </w:pPr>
    </w:lvl>
    <w:lvl w:ilvl="5" w:tplc="3C446A8C">
      <w:start w:val="1"/>
      <w:numFmt w:val="lowerRoman"/>
      <w:lvlText w:val="%6."/>
      <w:lvlJc w:val="right"/>
      <w:pPr>
        <w:ind w:left="4320" w:hanging="180"/>
      </w:pPr>
    </w:lvl>
    <w:lvl w:ilvl="6" w:tplc="F4E8305A">
      <w:start w:val="1"/>
      <w:numFmt w:val="decimal"/>
      <w:lvlText w:val="%7."/>
      <w:lvlJc w:val="left"/>
      <w:pPr>
        <w:ind w:left="5040" w:hanging="360"/>
      </w:pPr>
    </w:lvl>
    <w:lvl w:ilvl="7" w:tplc="4F1E9788">
      <w:start w:val="1"/>
      <w:numFmt w:val="lowerLetter"/>
      <w:lvlText w:val="%8."/>
      <w:lvlJc w:val="left"/>
      <w:pPr>
        <w:ind w:left="5760" w:hanging="360"/>
      </w:pPr>
    </w:lvl>
    <w:lvl w:ilvl="8" w:tplc="BD14597A">
      <w:start w:val="1"/>
      <w:numFmt w:val="lowerRoman"/>
      <w:lvlText w:val="%9."/>
      <w:lvlJc w:val="right"/>
      <w:pPr>
        <w:ind w:left="6480" w:hanging="180"/>
      </w:pPr>
    </w:lvl>
  </w:abstractNum>
  <w:abstractNum w:abstractNumId="29" w15:restartNumberingAfterBreak="0">
    <w:nsid w:val="51F01ED3"/>
    <w:multiLevelType w:val="hybridMultilevel"/>
    <w:tmpl w:val="AACC07FC"/>
    <w:lvl w:ilvl="0" w:tplc="D4648834">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30" w15:restartNumberingAfterBreak="0">
    <w:nsid w:val="53AA6A00"/>
    <w:multiLevelType w:val="hybridMultilevel"/>
    <w:tmpl w:val="3F96B3B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C6082F"/>
    <w:multiLevelType w:val="hybridMultilevel"/>
    <w:tmpl w:val="B16E35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D10D11"/>
    <w:multiLevelType w:val="hybridMultilevel"/>
    <w:tmpl w:val="992EF868"/>
    <w:lvl w:ilvl="0" w:tplc="536A5FFA">
      <w:numFmt w:val="bullet"/>
      <w:lvlText w:val="-"/>
      <w:lvlJc w:val="left"/>
      <w:pPr>
        <w:ind w:left="720" w:hanging="360"/>
      </w:pPr>
      <w:rPr>
        <w:rFonts w:hint="default" w:ascii="Arial Narrow" w:hAnsi="Arial Narrow" w:cs="Arial"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70D51BE"/>
    <w:multiLevelType w:val="hybridMultilevel"/>
    <w:tmpl w:val="631EE120"/>
    <w:lvl w:ilvl="0" w:tplc="30F21250">
      <w:start w:val="8"/>
      <w:numFmt w:val="decimal"/>
      <w:lvlText w:val="%1."/>
      <w:lvlJc w:val="left"/>
      <w:pPr>
        <w:ind w:left="720" w:hanging="360"/>
      </w:pPr>
    </w:lvl>
    <w:lvl w:ilvl="1" w:tplc="E5CE93C8">
      <w:start w:val="1"/>
      <w:numFmt w:val="lowerLetter"/>
      <w:lvlText w:val="%2."/>
      <w:lvlJc w:val="left"/>
      <w:pPr>
        <w:ind w:left="1440" w:hanging="360"/>
      </w:pPr>
    </w:lvl>
    <w:lvl w:ilvl="2" w:tplc="D7A8CFB4">
      <w:start w:val="1"/>
      <w:numFmt w:val="lowerRoman"/>
      <w:lvlText w:val="%3."/>
      <w:lvlJc w:val="right"/>
      <w:pPr>
        <w:ind w:left="2160" w:hanging="180"/>
      </w:pPr>
    </w:lvl>
    <w:lvl w:ilvl="3" w:tplc="C2F25026">
      <w:start w:val="1"/>
      <w:numFmt w:val="decimal"/>
      <w:lvlText w:val="%4."/>
      <w:lvlJc w:val="left"/>
      <w:pPr>
        <w:ind w:left="2880" w:hanging="360"/>
      </w:pPr>
    </w:lvl>
    <w:lvl w:ilvl="4" w:tplc="16C03D74">
      <w:start w:val="1"/>
      <w:numFmt w:val="lowerLetter"/>
      <w:lvlText w:val="%5."/>
      <w:lvlJc w:val="left"/>
      <w:pPr>
        <w:ind w:left="3600" w:hanging="360"/>
      </w:pPr>
    </w:lvl>
    <w:lvl w:ilvl="5" w:tplc="F03AA86C">
      <w:start w:val="1"/>
      <w:numFmt w:val="lowerRoman"/>
      <w:lvlText w:val="%6."/>
      <w:lvlJc w:val="right"/>
      <w:pPr>
        <w:ind w:left="4320" w:hanging="180"/>
      </w:pPr>
    </w:lvl>
    <w:lvl w:ilvl="6" w:tplc="A3C40A60">
      <w:start w:val="1"/>
      <w:numFmt w:val="decimal"/>
      <w:lvlText w:val="%7."/>
      <w:lvlJc w:val="left"/>
      <w:pPr>
        <w:ind w:left="5040" w:hanging="360"/>
      </w:pPr>
    </w:lvl>
    <w:lvl w:ilvl="7" w:tplc="4ADE9DC4">
      <w:start w:val="1"/>
      <w:numFmt w:val="lowerLetter"/>
      <w:lvlText w:val="%8."/>
      <w:lvlJc w:val="left"/>
      <w:pPr>
        <w:ind w:left="5760" w:hanging="360"/>
      </w:pPr>
    </w:lvl>
    <w:lvl w:ilvl="8" w:tplc="FC56FCC2">
      <w:start w:val="1"/>
      <w:numFmt w:val="lowerRoman"/>
      <w:lvlText w:val="%9."/>
      <w:lvlJc w:val="right"/>
      <w:pPr>
        <w:ind w:left="6480" w:hanging="180"/>
      </w:pPr>
    </w:lvl>
  </w:abstractNum>
  <w:abstractNum w:abstractNumId="34" w15:restartNumberingAfterBreak="0">
    <w:nsid w:val="58FE6062"/>
    <w:multiLevelType w:val="hybridMultilevel"/>
    <w:tmpl w:val="406E3D1C"/>
    <w:lvl w:ilvl="0" w:tplc="B5C6F9C4">
      <w:numFmt w:val="none"/>
      <w:lvlText w:val=""/>
      <w:lvlJc w:val="left"/>
      <w:pPr>
        <w:tabs>
          <w:tab w:val="num" w:pos="360"/>
        </w:tabs>
      </w:pPr>
    </w:lvl>
    <w:lvl w:ilvl="1" w:tplc="8BB04AEA">
      <w:start w:val="1"/>
      <w:numFmt w:val="lowerLetter"/>
      <w:lvlText w:val="%2."/>
      <w:lvlJc w:val="left"/>
      <w:pPr>
        <w:ind w:left="1440" w:hanging="360"/>
      </w:pPr>
    </w:lvl>
    <w:lvl w:ilvl="2" w:tplc="67DCF7F4">
      <w:start w:val="1"/>
      <w:numFmt w:val="lowerRoman"/>
      <w:lvlText w:val="%3."/>
      <w:lvlJc w:val="right"/>
      <w:pPr>
        <w:ind w:left="2160" w:hanging="180"/>
      </w:pPr>
    </w:lvl>
    <w:lvl w:ilvl="3" w:tplc="EDBE5722">
      <w:start w:val="1"/>
      <w:numFmt w:val="decimal"/>
      <w:lvlText w:val="%4."/>
      <w:lvlJc w:val="left"/>
      <w:pPr>
        <w:ind w:left="2880" w:hanging="360"/>
      </w:pPr>
    </w:lvl>
    <w:lvl w:ilvl="4" w:tplc="3EBAB690">
      <w:start w:val="1"/>
      <w:numFmt w:val="lowerLetter"/>
      <w:lvlText w:val="%5."/>
      <w:lvlJc w:val="left"/>
      <w:pPr>
        <w:ind w:left="3600" w:hanging="360"/>
      </w:pPr>
    </w:lvl>
    <w:lvl w:ilvl="5" w:tplc="49C44DDA">
      <w:start w:val="1"/>
      <w:numFmt w:val="lowerRoman"/>
      <w:lvlText w:val="%6."/>
      <w:lvlJc w:val="right"/>
      <w:pPr>
        <w:ind w:left="4320" w:hanging="180"/>
      </w:pPr>
    </w:lvl>
    <w:lvl w:ilvl="6" w:tplc="2CD08522">
      <w:start w:val="1"/>
      <w:numFmt w:val="decimal"/>
      <w:lvlText w:val="%7."/>
      <w:lvlJc w:val="left"/>
      <w:pPr>
        <w:ind w:left="5040" w:hanging="360"/>
      </w:pPr>
    </w:lvl>
    <w:lvl w:ilvl="7" w:tplc="D9F05DE0">
      <w:start w:val="1"/>
      <w:numFmt w:val="lowerLetter"/>
      <w:lvlText w:val="%8."/>
      <w:lvlJc w:val="left"/>
      <w:pPr>
        <w:ind w:left="5760" w:hanging="360"/>
      </w:pPr>
    </w:lvl>
    <w:lvl w:ilvl="8" w:tplc="B6F446E0">
      <w:start w:val="1"/>
      <w:numFmt w:val="lowerRoman"/>
      <w:lvlText w:val="%9."/>
      <w:lvlJc w:val="right"/>
      <w:pPr>
        <w:ind w:left="6480" w:hanging="180"/>
      </w:pPr>
    </w:lvl>
  </w:abstractNum>
  <w:abstractNum w:abstractNumId="35" w15:restartNumberingAfterBreak="0">
    <w:nsid w:val="59D756DB"/>
    <w:multiLevelType w:val="hybridMultilevel"/>
    <w:tmpl w:val="519668E8"/>
    <w:lvl w:ilvl="0" w:tplc="405ED4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DCD4464"/>
    <w:multiLevelType w:val="hybridMultilevel"/>
    <w:tmpl w:val="80D4B3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AF1EBF"/>
    <w:multiLevelType w:val="hybridMultilevel"/>
    <w:tmpl w:val="750019F4"/>
    <w:lvl w:ilvl="0" w:tplc="1BC4AD30">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2F77544"/>
    <w:multiLevelType w:val="hybridMultilevel"/>
    <w:tmpl w:val="E0F8327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3726A0C"/>
    <w:multiLevelType w:val="hybridMultilevel"/>
    <w:tmpl w:val="7F185CDC"/>
    <w:lvl w:ilvl="0" w:tplc="1BC4AD3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0" w15:restartNumberingAfterBreak="0">
    <w:nsid w:val="685305BB"/>
    <w:multiLevelType w:val="hybridMultilevel"/>
    <w:tmpl w:val="860881A2"/>
    <w:lvl w:ilvl="0" w:tplc="957AD784">
      <w:start w:val="1"/>
      <w:numFmt w:val="lowerLetter"/>
      <w:lvlText w:val="%1)"/>
      <w:lvlJc w:val="left"/>
      <w:pPr>
        <w:ind w:left="1020" w:hanging="360"/>
      </w:pPr>
      <w:rPr>
        <w:rFonts w:hint="default" w:cs="Arial"/>
      </w:rPr>
    </w:lvl>
    <w:lvl w:ilvl="1" w:tplc="08090019" w:tentative="1">
      <w:start w:val="1"/>
      <w:numFmt w:val="lowerLetter"/>
      <w:lvlText w:val="%2."/>
      <w:lvlJc w:val="left"/>
      <w:pPr>
        <w:ind w:left="1740" w:hanging="360"/>
      </w:pPr>
    </w:lvl>
    <w:lvl w:ilvl="2" w:tplc="0809001B" w:tentative="1">
      <w:start w:val="1"/>
      <w:numFmt w:val="lowerRoman"/>
      <w:lvlText w:val="%3."/>
      <w:lvlJc w:val="right"/>
      <w:pPr>
        <w:ind w:left="2460" w:hanging="180"/>
      </w:pPr>
    </w:lvl>
    <w:lvl w:ilvl="3" w:tplc="0809000F" w:tentative="1">
      <w:start w:val="1"/>
      <w:numFmt w:val="decimal"/>
      <w:lvlText w:val="%4."/>
      <w:lvlJc w:val="left"/>
      <w:pPr>
        <w:ind w:left="3180" w:hanging="360"/>
      </w:pPr>
    </w:lvl>
    <w:lvl w:ilvl="4" w:tplc="08090019" w:tentative="1">
      <w:start w:val="1"/>
      <w:numFmt w:val="lowerLetter"/>
      <w:lvlText w:val="%5."/>
      <w:lvlJc w:val="left"/>
      <w:pPr>
        <w:ind w:left="3900" w:hanging="360"/>
      </w:pPr>
    </w:lvl>
    <w:lvl w:ilvl="5" w:tplc="0809001B" w:tentative="1">
      <w:start w:val="1"/>
      <w:numFmt w:val="lowerRoman"/>
      <w:lvlText w:val="%6."/>
      <w:lvlJc w:val="right"/>
      <w:pPr>
        <w:ind w:left="4620" w:hanging="180"/>
      </w:pPr>
    </w:lvl>
    <w:lvl w:ilvl="6" w:tplc="0809000F" w:tentative="1">
      <w:start w:val="1"/>
      <w:numFmt w:val="decimal"/>
      <w:lvlText w:val="%7."/>
      <w:lvlJc w:val="left"/>
      <w:pPr>
        <w:ind w:left="5340" w:hanging="360"/>
      </w:pPr>
    </w:lvl>
    <w:lvl w:ilvl="7" w:tplc="08090019" w:tentative="1">
      <w:start w:val="1"/>
      <w:numFmt w:val="lowerLetter"/>
      <w:lvlText w:val="%8."/>
      <w:lvlJc w:val="left"/>
      <w:pPr>
        <w:ind w:left="6060" w:hanging="360"/>
      </w:pPr>
    </w:lvl>
    <w:lvl w:ilvl="8" w:tplc="0809001B" w:tentative="1">
      <w:start w:val="1"/>
      <w:numFmt w:val="lowerRoman"/>
      <w:lvlText w:val="%9."/>
      <w:lvlJc w:val="right"/>
      <w:pPr>
        <w:ind w:left="6780" w:hanging="180"/>
      </w:pPr>
    </w:lvl>
  </w:abstractNum>
  <w:abstractNum w:abstractNumId="41" w15:restartNumberingAfterBreak="0">
    <w:nsid w:val="69791EAD"/>
    <w:multiLevelType w:val="hybridMultilevel"/>
    <w:tmpl w:val="632605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F2648D4"/>
    <w:multiLevelType w:val="hybridMultilevel"/>
    <w:tmpl w:val="5B1239DE"/>
    <w:lvl w:ilvl="0" w:tplc="80605EEC">
      <w:start w:val="2"/>
      <w:numFmt w:val="lowerLetter"/>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AE510B"/>
    <w:multiLevelType w:val="hybridMultilevel"/>
    <w:tmpl w:val="D08AE378"/>
    <w:lvl w:ilvl="0" w:tplc="653E67A6">
      <w:start w:val="10"/>
      <w:numFmt w:val="bullet"/>
      <w:lvlText w:val="-"/>
      <w:lvlJc w:val="left"/>
      <w:pPr>
        <w:ind w:left="720" w:hanging="360"/>
      </w:pPr>
      <w:rPr>
        <w:rFonts w:hint="default" w:ascii="Arial Narrow" w:hAnsi="Arial Narrow"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927259A"/>
    <w:multiLevelType w:val="hybridMultilevel"/>
    <w:tmpl w:val="9EC67D02"/>
    <w:lvl w:ilvl="0" w:tplc="1D627A1E">
      <w:start w:val="1"/>
      <w:numFmt w:val="lowerLetter"/>
      <w:lvlText w:val="%1)"/>
      <w:lvlJc w:val="left"/>
      <w:pPr>
        <w:ind w:left="720" w:hanging="360"/>
      </w:pPr>
    </w:lvl>
    <w:lvl w:ilvl="1" w:tplc="5CC084FA">
      <w:start w:val="1"/>
      <w:numFmt w:val="lowerLetter"/>
      <w:lvlText w:val="%2."/>
      <w:lvlJc w:val="left"/>
      <w:pPr>
        <w:ind w:left="1440" w:hanging="360"/>
      </w:pPr>
    </w:lvl>
    <w:lvl w:ilvl="2" w:tplc="E87EDBF0">
      <w:start w:val="1"/>
      <w:numFmt w:val="lowerRoman"/>
      <w:lvlText w:val="%3."/>
      <w:lvlJc w:val="right"/>
      <w:pPr>
        <w:ind w:left="2160" w:hanging="180"/>
      </w:pPr>
    </w:lvl>
    <w:lvl w:ilvl="3" w:tplc="1A90677C">
      <w:start w:val="1"/>
      <w:numFmt w:val="decimal"/>
      <w:lvlText w:val="%4."/>
      <w:lvlJc w:val="left"/>
      <w:pPr>
        <w:ind w:left="2880" w:hanging="360"/>
      </w:pPr>
    </w:lvl>
    <w:lvl w:ilvl="4" w:tplc="875E9A44">
      <w:start w:val="1"/>
      <w:numFmt w:val="lowerLetter"/>
      <w:lvlText w:val="%5."/>
      <w:lvlJc w:val="left"/>
      <w:pPr>
        <w:ind w:left="3600" w:hanging="360"/>
      </w:pPr>
    </w:lvl>
    <w:lvl w:ilvl="5" w:tplc="94DE859E">
      <w:start w:val="1"/>
      <w:numFmt w:val="lowerRoman"/>
      <w:lvlText w:val="%6."/>
      <w:lvlJc w:val="right"/>
      <w:pPr>
        <w:ind w:left="4320" w:hanging="180"/>
      </w:pPr>
    </w:lvl>
    <w:lvl w:ilvl="6" w:tplc="A316357E">
      <w:start w:val="1"/>
      <w:numFmt w:val="decimal"/>
      <w:lvlText w:val="%7."/>
      <w:lvlJc w:val="left"/>
      <w:pPr>
        <w:ind w:left="5040" w:hanging="360"/>
      </w:pPr>
    </w:lvl>
    <w:lvl w:ilvl="7" w:tplc="A3BA7EF6">
      <w:start w:val="1"/>
      <w:numFmt w:val="lowerLetter"/>
      <w:lvlText w:val="%8."/>
      <w:lvlJc w:val="left"/>
      <w:pPr>
        <w:ind w:left="5760" w:hanging="360"/>
      </w:pPr>
    </w:lvl>
    <w:lvl w:ilvl="8" w:tplc="2D80099A">
      <w:start w:val="1"/>
      <w:numFmt w:val="lowerRoman"/>
      <w:lvlText w:val="%9."/>
      <w:lvlJc w:val="right"/>
      <w:pPr>
        <w:ind w:left="6480" w:hanging="180"/>
      </w:pPr>
    </w:lvl>
  </w:abstractNum>
  <w:abstractNum w:abstractNumId="45" w15:restartNumberingAfterBreak="0">
    <w:nsid w:val="79586A0D"/>
    <w:multiLevelType w:val="hybridMultilevel"/>
    <w:tmpl w:val="8E5C01C0"/>
    <w:lvl w:ilvl="0" w:tplc="0F302BC0">
      <w:start w:val="1"/>
      <w:numFmt w:val="decimal"/>
      <w:lvlText w:val="%1."/>
      <w:lvlJc w:val="left"/>
      <w:pPr>
        <w:tabs>
          <w:tab w:val="num" w:pos="360"/>
        </w:tabs>
        <w:ind w:left="360" w:hanging="360"/>
      </w:pPr>
      <w:rPr>
        <w:rFonts w:hint="default" w:ascii="Arial Narrow" w:hAnsi="Arial Narrow" w:cs="Arial"/>
        <w:b/>
        <w:color w:val="000000" w:themeColor="text1"/>
        <w:sz w:val="22"/>
        <w:szCs w:val="22"/>
      </w:rPr>
    </w:lvl>
    <w:lvl w:ilvl="1" w:tplc="FFFFFFFF">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7"/>
  </w:num>
  <w:num w:numId="2">
    <w:abstractNumId w:val="26"/>
  </w:num>
  <w:num w:numId="3">
    <w:abstractNumId w:val="3"/>
  </w:num>
  <w:num w:numId="4">
    <w:abstractNumId w:val="34"/>
  </w:num>
  <w:num w:numId="5">
    <w:abstractNumId w:val="12"/>
  </w:num>
  <w:num w:numId="6">
    <w:abstractNumId w:val="15"/>
  </w:num>
  <w:num w:numId="7">
    <w:abstractNumId w:val="33"/>
  </w:num>
  <w:num w:numId="8">
    <w:abstractNumId w:val="8"/>
  </w:num>
  <w:num w:numId="9">
    <w:abstractNumId w:val="5"/>
  </w:num>
  <w:num w:numId="10">
    <w:abstractNumId w:val="16"/>
  </w:num>
  <w:num w:numId="11">
    <w:abstractNumId w:val="44"/>
  </w:num>
  <w:num w:numId="12">
    <w:abstractNumId w:val="27"/>
  </w:num>
  <w:num w:numId="13">
    <w:abstractNumId w:val="28"/>
  </w:num>
  <w:num w:numId="14">
    <w:abstractNumId w:val="2"/>
  </w:num>
  <w:num w:numId="15">
    <w:abstractNumId w:val="4"/>
  </w:num>
  <w:num w:numId="16">
    <w:abstractNumId w:val="37"/>
  </w:num>
  <w:num w:numId="17">
    <w:abstractNumId w:val="30"/>
  </w:num>
  <w:num w:numId="18">
    <w:abstractNumId w:val="31"/>
  </w:num>
  <w:num w:numId="19">
    <w:abstractNumId w:val="42"/>
  </w:num>
  <w:num w:numId="20">
    <w:abstractNumId w:val="0"/>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4"/>
  </w:num>
  <w:num w:numId="24">
    <w:abstractNumId w:val="39"/>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num>
  <w:num w:numId="27">
    <w:abstractNumId w:val="40"/>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45"/>
  </w:num>
  <w:num w:numId="31">
    <w:abstractNumId w:val="18"/>
  </w:num>
  <w:num w:numId="32">
    <w:abstractNumId w:val="13"/>
  </w:num>
  <w:num w:numId="33">
    <w:abstractNumId w:val="32"/>
  </w:num>
  <w:num w:numId="34">
    <w:abstractNumId w:val="43"/>
  </w:num>
  <w:num w:numId="35">
    <w:abstractNumId w:val="36"/>
  </w:num>
  <w:num w:numId="36">
    <w:abstractNumId w:val="29"/>
  </w:num>
  <w:num w:numId="37">
    <w:abstractNumId w:val="20"/>
  </w:num>
  <w:num w:numId="38">
    <w:abstractNumId w:val="41"/>
  </w:num>
  <w:num w:numId="39">
    <w:abstractNumId w:val="6"/>
  </w:num>
  <w:num w:numId="40">
    <w:abstractNumId w:val="19"/>
  </w:num>
  <w:num w:numId="41">
    <w:abstractNumId w:val="35"/>
  </w:num>
  <w:num w:numId="42">
    <w:abstractNumId w:val="11"/>
  </w:num>
  <w:num w:numId="43">
    <w:abstractNumId w:val="21"/>
  </w:num>
  <w:num w:numId="44">
    <w:abstractNumId w:val="22"/>
  </w:num>
  <w:num w:numId="45">
    <w:abstractNumId w:val="23"/>
  </w:num>
  <w:num w:numId="46">
    <w:abstractNumId w:val="10"/>
  </w:num>
  <w:num w:numId="47">
    <w:abstractNumId w:val="17"/>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80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8C1"/>
    <w:rsid w:val="000018E9"/>
    <w:rsid w:val="00006F84"/>
    <w:rsid w:val="000139B5"/>
    <w:rsid w:val="00014C8D"/>
    <w:rsid w:val="00020DB1"/>
    <w:rsid w:val="00024D32"/>
    <w:rsid w:val="00033653"/>
    <w:rsid w:val="0004121C"/>
    <w:rsid w:val="0004251D"/>
    <w:rsid w:val="00042E35"/>
    <w:rsid w:val="0005279C"/>
    <w:rsid w:val="000543B6"/>
    <w:rsid w:val="000636D3"/>
    <w:rsid w:val="00066589"/>
    <w:rsid w:val="00074D71"/>
    <w:rsid w:val="000A0732"/>
    <w:rsid w:val="000C5B65"/>
    <w:rsid w:val="000D22F4"/>
    <w:rsid w:val="000D4A3D"/>
    <w:rsid w:val="000F03B7"/>
    <w:rsid w:val="001031CE"/>
    <w:rsid w:val="00104C55"/>
    <w:rsid w:val="001062E0"/>
    <w:rsid w:val="00107393"/>
    <w:rsid w:val="00112A94"/>
    <w:rsid w:val="001239EB"/>
    <w:rsid w:val="001271E4"/>
    <w:rsid w:val="00132718"/>
    <w:rsid w:val="00153CCA"/>
    <w:rsid w:val="001948F8"/>
    <w:rsid w:val="001968CD"/>
    <w:rsid w:val="001A149C"/>
    <w:rsid w:val="001A1B54"/>
    <w:rsid w:val="001C5C1B"/>
    <w:rsid w:val="001D1F8C"/>
    <w:rsid w:val="001D1FD6"/>
    <w:rsid w:val="001D612E"/>
    <w:rsid w:val="001E79D9"/>
    <w:rsid w:val="001E7C38"/>
    <w:rsid w:val="001F2B56"/>
    <w:rsid w:val="00201AC1"/>
    <w:rsid w:val="0020660B"/>
    <w:rsid w:val="00210006"/>
    <w:rsid w:val="00211396"/>
    <w:rsid w:val="0021303F"/>
    <w:rsid w:val="00214D57"/>
    <w:rsid w:val="002176CA"/>
    <w:rsid w:val="00217EE9"/>
    <w:rsid w:val="00221FCF"/>
    <w:rsid w:val="00223B4F"/>
    <w:rsid w:val="00231A61"/>
    <w:rsid w:val="00236FBD"/>
    <w:rsid w:val="002437F4"/>
    <w:rsid w:val="002566B7"/>
    <w:rsid w:val="00256E57"/>
    <w:rsid w:val="002622F4"/>
    <w:rsid w:val="002673F5"/>
    <w:rsid w:val="00271540"/>
    <w:rsid w:val="0028258D"/>
    <w:rsid w:val="002A45B5"/>
    <w:rsid w:val="002B13FE"/>
    <w:rsid w:val="002C3268"/>
    <w:rsid w:val="002C646E"/>
    <w:rsid w:val="002E130A"/>
    <w:rsid w:val="002F6CAF"/>
    <w:rsid w:val="0030023E"/>
    <w:rsid w:val="003011F1"/>
    <w:rsid w:val="003266EE"/>
    <w:rsid w:val="00331C02"/>
    <w:rsid w:val="0033693E"/>
    <w:rsid w:val="00336A12"/>
    <w:rsid w:val="00354D4F"/>
    <w:rsid w:val="00370E9A"/>
    <w:rsid w:val="00371CB3"/>
    <w:rsid w:val="00375A47"/>
    <w:rsid w:val="00390475"/>
    <w:rsid w:val="00391CC6"/>
    <w:rsid w:val="003B719D"/>
    <w:rsid w:val="003D360F"/>
    <w:rsid w:val="003D4762"/>
    <w:rsid w:val="003F2318"/>
    <w:rsid w:val="00402513"/>
    <w:rsid w:val="004033F6"/>
    <w:rsid w:val="00403833"/>
    <w:rsid w:val="00421728"/>
    <w:rsid w:val="00422CD9"/>
    <w:rsid w:val="004279E3"/>
    <w:rsid w:val="00437ECC"/>
    <w:rsid w:val="004470E9"/>
    <w:rsid w:val="004611FC"/>
    <w:rsid w:val="00462940"/>
    <w:rsid w:val="00491F65"/>
    <w:rsid w:val="00492DEB"/>
    <w:rsid w:val="00494D63"/>
    <w:rsid w:val="004A521B"/>
    <w:rsid w:val="004A5A1D"/>
    <w:rsid w:val="004A70D2"/>
    <w:rsid w:val="004B1323"/>
    <w:rsid w:val="004C1A6A"/>
    <w:rsid w:val="004C3599"/>
    <w:rsid w:val="004D5550"/>
    <w:rsid w:val="004E49AC"/>
    <w:rsid w:val="004F6539"/>
    <w:rsid w:val="005032B0"/>
    <w:rsid w:val="00512A25"/>
    <w:rsid w:val="0051324B"/>
    <w:rsid w:val="00515B0F"/>
    <w:rsid w:val="00515CA0"/>
    <w:rsid w:val="00523B16"/>
    <w:rsid w:val="0052633C"/>
    <w:rsid w:val="00530EB7"/>
    <w:rsid w:val="005609F9"/>
    <w:rsid w:val="00563E7D"/>
    <w:rsid w:val="00566260"/>
    <w:rsid w:val="00583100"/>
    <w:rsid w:val="00585733"/>
    <w:rsid w:val="005858F4"/>
    <w:rsid w:val="005A3C00"/>
    <w:rsid w:val="005B1EE2"/>
    <w:rsid w:val="005B27F9"/>
    <w:rsid w:val="005C3EA3"/>
    <w:rsid w:val="005D267E"/>
    <w:rsid w:val="005E08F1"/>
    <w:rsid w:val="005E665D"/>
    <w:rsid w:val="005E6C2E"/>
    <w:rsid w:val="005F0448"/>
    <w:rsid w:val="005F47C7"/>
    <w:rsid w:val="00612BC9"/>
    <w:rsid w:val="00614510"/>
    <w:rsid w:val="00616497"/>
    <w:rsid w:val="00616648"/>
    <w:rsid w:val="006213FC"/>
    <w:rsid w:val="00622B6A"/>
    <w:rsid w:val="00675A82"/>
    <w:rsid w:val="00675ABB"/>
    <w:rsid w:val="00675B86"/>
    <w:rsid w:val="0068678D"/>
    <w:rsid w:val="006A7DD4"/>
    <w:rsid w:val="006C0CAD"/>
    <w:rsid w:val="006D3AED"/>
    <w:rsid w:val="006D7935"/>
    <w:rsid w:val="006E1A7B"/>
    <w:rsid w:val="006E1C4A"/>
    <w:rsid w:val="006F1FA2"/>
    <w:rsid w:val="006F3DC1"/>
    <w:rsid w:val="00707F55"/>
    <w:rsid w:val="00714ABE"/>
    <w:rsid w:val="00715504"/>
    <w:rsid w:val="00715890"/>
    <w:rsid w:val="0073150C"/>
    <w:rsid w:val="00750C38"/>
    <w:rsid w:val="0076392D"/>
    <w:rsid w:val="0077387F"/>
    <w:rsid w:val="00775E9B"/>
    <w:rsid w:val="007924F5"/>
    <w:rsid w:val="00796346"/>
    <w:rsid w:val="007977D5"/>
    <w:rsid w:val="007B2B20"/>
    <w:rsid w:val="007B65BD"/>
    <w:rsid w:val="007C249C"/>
    <w:rsid w:val="007C2E3F"/>
    <w:rsid w:val="007C3827"/>
    <w:rsid w:val="007C52E6"/>
    <w:rsid w:val="007D022A"/>
    <w:rsid w:val="007D05C1"/>
    <w:rsid w:val="007D5826"/>
    <w:rsid w:val="00801EF4"/>
    <w:rsid w:val="00804EF5"/>
    <w:rsid w:val="008050E4"/>
    <w:rsid w:val="008076F4"/>
    <w:rsid w:val="00813CDD"/>
    <w:rsid w:val="0081526F"/>
    <w:rsid w:val="00823807"/>
    <w:rsid w:val="008246AC"/>
    <w:rsid w:val="008279B8"/>
    <w:rsid w:val="0083133F"/>
    <w:rsid w:val="00840011"/>
    <w:rsid w:val="008426F2"/>
    <w:rsid w:val="00846F3E"/>
    <w:rsid w:val="0085588F"/>
    <w:rsid w:val="00877DA5"/>
    <w:rsid w:val="00882426"/>
    <w:rsid w:val="008837F0"/>
    <w:rsid w:val="00894325"/>
    <w:rsid w:val="008976F7"/>
    <w:rsid w:val="008C0423"/>
    <w:rsid w:val="008D7D18"/>
    <w:rsid w:val="008F32F6"/>
    <w:rsid w:val="008F3A7F"/>
    <w:rsid w:val="0091149E"/>
    <w:rsid w:val="00914342"/>
    <w:rsid w:val="009222F6"/>
    <w:rsid w:val="00942259"/>
    <w:rsid w:val="0095141A"/>
    <w:rsid w:val="009646A3"/>
    <w:rsid w:val="00972DE9"/>
    <w:rsid w:val="009773A5"/>
    <w:rsid w:val="00990E8E"/>
    <w:rsid w:val="0099281E"/>
    <w:rsid w:val="00992C3E"/>
    <w:rsid w:val="009944C0"/>
    <w:rsid w:val="009959C7"/>
    <w:rsid w:val="00997887"/>
    <w:rsid w:val="009A0670"/>
    <w:rsid w:val="009A5C00"/>
    <w:rsid w:val="009B194B"/>
    <w:rsid w:val="009B4087"/>
    <w:rsid w:val="009D212D"/>
    <w:rsid w:val="009D7A72"/>
    <w:rsid w:val="009E4840"/>
    <w:rsid w:val="009F0D71"/>
    <w:rsid w:val="009F0EF8"/>
    <w:rsid w:val="00A02FF1"/>
    <w:rsid w:val="00A058C1"/>
    <w:rsid w:val="00A072F6"/>
    <w:rsid w:val="00A162E8"/>
    <w:rsid w:val="00A220C9"/>
    <w:rsid w:val="00A25C89"/>
    <w:rsid w:val="00A31D36"/>
    <w:rsid w:val="00A3327F"/>
    <w:rsid w:val="00A547A0"/>
    <w:rsid w:val="00A57236"/>
    <w:rsid w:val="00A6190F"/>
    <w:rsid w:val="00A6509E"/>
    <w:rsid w:val="00A67ACF"/>
    <w:rsid w:val="00A726E9"/>
    <w:rsid w:val="00A74DD2"/>
    <w:rsid w:val="00A76204"/>
    <w:rsid w:val="00A849EB"/>
    <w:rsid w:val="00A87C15"/>
    <w:rsid w:val="00A9236C"/>
    <w:rsid w:val="00A97E25"/>
    <w:rsid w:val="00AA7967"/>
    <w:rsid w:val="00AB7584"/>
    <w:rsid w:val="00AC3347"/>
    <w:rsid w:val="00AC3CCB"/>
    <w:rsid w:val="00AD2BA9"/>
    <w:rsid w:val="00AD3F24"/>
    <w:rsid w:val="00AD3FF7"/>
    <w:rsid w:val="00AE2CB8"/>
    <w:rsid w:val="00AE4F48"/>
    <w:rsid w:val="00B00306"/>
    <w:rsid w:val="00B0209A"/>
    <w:rsid w:val="00B05EC3"/>
    <w:rsid w:val="00B50C2F"/>
    <w:rsid w:val="00B52F96"/>
    <w:rsid w:val="00B9099C"/>
    <w:rsid w:val="00B940CB"/>
    <w:rsid w:val="00B942AB"/>
    <w:rsid w:val="00BA10E1"/>
    <w:rsid w:val="00BA1D82"/>
    <w:rsid w:val="00BC6698"/>
    <w:rsid w:val="00BD40B5"/>
    <w:rsid w:val="00BF1928"/>
    <w:rsid w:val="00BF1A6C"/>
    <w:rsid w:val="00C13841"/>
    <w:rsid w:val="00C1478F"/>
    <w:rsid w:val="00C23F89"/>
    <w:rsid w:val="00C468AC"/>
    <w:rsid w:val="00C53D10"/>
    <w:rsid w:val="00C949ED"/>
    <w:rsid w:val="00CB0A96"/>
    <w:rsid w:val="00CE1B85"/>
    <w:rsid w:val="00CF4EBB"/>
    <w:rsid w:val="00CF5447"/>
    <w:rsid w:val="00D00138"/>
    <w:rsid w:val="00D17149"/>
    <w:rsid w:val="00D278E7"/>
    <w:rsid w:val="00D326C5"/>
    <w:rsid w:val="00D634AA"/>
    <w:rsid w:val="00D63AC8"/>
    <w:rsid w:val="00D67BA0"/>
    <w:rsid w:val="00D75285"/>
    <w:rsid w:val="00D75785"/>
    <w:rsid w:val="00D824EF"/>
    <w:rsid w:val="00D93F06"/>
    <w:rsid w:val="00D95B36"/>
    <w:rsid w:val="00DC278E"/>
    <w:rsid w:val="00DC27DC"/>
    <w:rsid w:val="00DC2D74"/>
    <w:rsid w:val="00DC7C68"/>
    <w:rsid w:val="00E14D34"/>
    <w:rsid w:val="00E338A8"/>
    <w:rsid w:val="00E40970"/>
    <w:rsid w:val="00E51DDB"/>
    <w:rsid w:val="00E533E6"/>
    <w:rsid w:val="00E575E3"/>
    <w:rsid w:val="00E57F93"/>
    <w:rsid w:val="00E65712"/>
    <w:rsid w:val="00E8221D"/>
    <w:rsid w:val="00E84378"/>
    <w:rsid w:val="00E95005"/>
    <w:rsid w:val="00E965A2"/>
    <w:rsid w:val="00EA1B92"/>
    <w:rsid w:val="00EC4AFB"/>
    <w:rsid w:val="00ED1D0F"/>
    <w:rsid w:val="00ED44A1"/>
    <w:rsid w:val="00ED7680"/>
    <w:rsid w:val="00EE225E"/>
    <w:rsid w:val="00EF3FE4"/>
    <w:rsid w:val="00EF43CA"/>
    <w:rsid w:val="00F003DC"/>
    <w:rsid w:val="00F0526D"/>
    <w:rsid w:val="00F0580E"/>
    <w:rsid w:val="00F10C56"/>
    <w:rsid w:val="00F36E64"/>
    <w:rsid w:val="00F459A0"/>
    <w:rsid w:val="00F61711"/>
    <w:rsid w:val="00F75D46"/>
    <w:rsid w:val="00F77FEC"/>
    <w:rsid w:val="00FA1C98"/>
    <w:rsid w:val="00FA54E7"/>
    <w:rsid w:val="00FB42EA"/>
    <w:rsid w:val="00FB6968"/>
    <w:rsid w:val="00FC5285"/>
    <w:rsid w:val="00FD0AF9"/>
    <w:rsid w:val="00FD556D"/>
    <w:rsid w:val="00FE7A6D"/>
    <w:rsid w:val="00FF1455"/>
    <w:rsid w:val="00FF1F91"/>
    <w:rsid w:val="00FF2F8E"/>
    <w:rsid w:val="00FF5D04"/>
    <w:rsid w:val="00FF7267"/>
    <w:rsid w:val="01334155"/>
    <w:rsid w:val="091F2567"/>
    <w:rsid w:val="0AEA68FB"/>
    <w:rsid w:val="0B7C35E8"/>
    <w:rsid w:val="0C3A0A00"/>
    <w:rsid w:val="10493C4C"/>
    <w:rsid w:val="11F2BC4E"/>
    <w:rsid w:val="16F14F2C"/>
    <w:rsid w:val="244217F1"/>
    <w:rsid w:val="24521A0C"/>
    <w:rsid w:val="27EEF882"/>
    <w:rsid w:val="2CEEBC4F"/>
    <w:rsid w:val="2D09DCC0"/>
    <w:rsid w:val="322CEB4E"/>
    <w:rsid w:val="342E49CD"/>
    <w:rsid w:val="365E741A"/>
    <w:rsid w:val="36CA4D6A"/>
    <w:rsid w:val="371FE6AF"/>
    <w:rsid w:val="376CFECF"/>
    <w:rsid w:val="37E6D00A"/>
    <w:rsid w:val="389204FF"/>
    <w:rsid w:val="417D04F3"/>
    <w:rsid w:val="42EC5EA4"/>
    <w:rsid w:val="4308BF5B"/>
    <w:rsid w:val="468AAE16"/>
    <w:rsid w:val="4804E1F4"/>
    <w:rsid w:val="4828A45A"/>
    <w:rsid w:val="4A67B94C"/>
    <w:rsid w:val="4CFE3433"/>
    <w:rsid w:val="510582A3"/>
    <w:rsid w:val="54BE49AD"/>
    <w:rsid w:val="5643DD80"/>
    <w:rsid w:val="571C600B"/>
    <w:rsid w:val="5F7B7D07"/>
    <w:rsid w:val="604B67F1"/>
    <w:rsid w:val="60501333"/>
    <w:rsid w:val="628B920E"/>
    <w:rsid w:val="65E0D69B"/>
    <w:rsid w:val="67120540"/>
    <w:rsid w:val="67CC7921"/>
    <w:rsid w:val="6E64B74B"/>
    <w:rsid w:val="73E2D2CB"/>
    <w:rsid w:val="776C6993"/>
    <w:rsid w:val="789E4151"/>
    <w:rsid w:val="7C7502CE"/>
    <w:rsid w:val="7E3E5E57"/>
    <w:rsid w:val="7E885746"/>
    <w:rsid w:val="7F83BA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8065"/>
    <o:shapelayout v:ext="edit">
      <o:idmap v:ext="edit" data="1"/>
    </o:shapelayout>
  </w:shapeDefaults>
  <w:decimalSymbol w:val="."/>
  <w:listSeparator w:val=","/>
  <w14:docId w14:val="2613B4EF"/>
  <w14:defaultImageDpi w14:val="300"/>
  <w15:docId w15:val="{F16501FA-931C-4E68-9328-231F9A7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BodyText"/>
    <w:link w:val="Heading1Char"/>
    <w:qFormat/>
    <w:rsid w:val="00DC2D74"/>
    <w:pPr>
      <w:keepNext/>
      <w:suppressAutoHyphens/>
      <w:spacing w:line="100" w:lineRule="atLeast"/>
      <w:jc w:val="center"/>
      <w:outlineLvl w:val="0"/>
    </w:pPr>
    <w:rPr>
      <w:rFonts w:ascii="Arial Narrow" w:hAnsi="Arial Narrow" w:eastAsia="Times New Roman" w:cs="Times New Roman"/>
      <w:b/>
      <w:bCs/>
      <w:kern w:val="1"/>
      <w:u w:val="single"/>
      <w:lang w:eastAsia="hi-IN" w:bidi="hi-IN"/>
    </w:rPr>
  </w:style>
  <w:style w:type="paragraph" w:styleId="Heading2">
    <w:name w:val="heading 2"/>
    <w:basedOn w:val="Normal"/>
    <w:next w:val="BodyText"/>
    <w:link w:val="Heading2Char"/>
    <w:qFormat/>
    <w:rsid w:val="00DC2D74"/>
    <w:pPr>
      <w:keepNext/>
      <w:numPr>
        <w:ilvl w:val="1"/>
        <w:numId w:val="20"/>
      </w:numPr>
      <w:suppressAutoHyphens/>
      <w:spacing w:line="100" w:lineRule="atLeast"/>
      <w:jc w:val="both"/>
      <w:outlineLvl w:val="1"/>
    </w:pPr>
    <w:rPr>
      <w:rFonts w:ascii="ChickenScratch AOE" w:hAnsi="ChickenScratch AOE" w:eastAsia="Times New Roman" w:cs="Times New Roman"/>
      <w:spacing w:val="-3"/>
      <w:kern w:val="1"/>
      <w:sz w:val="32"/>
      <w:lang w:eastAsia="hi-IN" w:bidi="hi-IN"/>
    </w:rPr>
  </w:style>
  <w:style w:type="paragraph" w:styleId="Heading9">
    <w:name w:val="heading 9"/>
    <w:basedOn w:val="Normal"/>
    <w:next w:val="Normal"/>
    <w:link w:val="Heading9Char"/>
    <w:uiPriority w:val="9"/>
    <w:unhideWhenUsed/>
    <w:qFormat/>
    <w:rsid w:val="007977D5"/>
    <w:pPr>
      <w:keepNext/>
      <w:keepLines/>
      <w:suppressAutoHyphens/>
      <w:spacing w:before="40" w:line="100" w:lineRule="atLeast"/>
      <w:outlineLvl w:val="8"/>
    </w:pPr>
    <w:rPr>
      <w:rFonts w:cs="Mangal" w:asciiTheme="majorHAnsi" w:hAnsiTheme="majorHAnsi" w:eastAsiaTheme="majorEastAsia"/>
      <w:i/>
      <w:iCs/>
      <w:color w:val="272727" w:themeColor="text1" w:themeTint="D8"/>
      <w:kern w:val="1"/>
      <w:sz w:val="21"/>
      <w:szCs w:val="19"/>
      <w:lang w:eastAsia="hi-IN" w:bidi="hi-IN"/>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058C1"/>
    <w:pPr>
      <w:tabs>
        <w:tab w:val="center" w:pos="4320"/>
        <w:tab w:val="right" w:pos="8640"/>
      </w:tabs>
    </w:pPr>
  </w:style>
  <w:style w:type="character" w:styleId="HeaderChar" w:customStyle="1">
    <w:name w:val="Header Char"/>
    <w:basedOn w:val="DefaultParagraphFont"/>
    <w:link w:val="Header"/>
    <w:uiPriority w:val="99"/>
    <w:rsid w:val="00A058C1"/>
  </w:style>
  <w:style w:type="paragraph" w:styleId="Footer">
    <w:name w:val="footer"/>
    <w:basedOn w:val="Normal"/>
    <w:link w:val="FooterChar"/>
    <w:uiPriority w:val="99"/>
    <w:unhideWhenUsed/>
    <w:rsid w:val="00A058C1"/>
    <w:pPr>
      <w:tabs>
        <w:tab w:val="center" w:pos="4320"/>
        <w:tab w:val="right" w:pos="8640"/>
      </w:tabs>
    </w:pPr>
  </w:style>
  <w:style w:type="character" w:styleId="FooterChar" w:customStyle="1">
    <w:name w:val="Footer Char"/>
    <w:basedOn w:val="DefaultParagraphFont"/>
    <w:link w:val="Footer"/>
    <w:uiPriority w:val="99"/>
    <w:rsid w:val="00A058C1"/>
  </w:style>
  <w:style w:type="paragraph" w:styleId="ListParagraph">
    <w:name w:val="List Paragraph"/>
    <w:basedOn w:val="Normal"/>
    <w:uiPriority w:val="34"/>
    <w:qFormat/>
    <w:rsid w:val="00A058C1"/>
    <w:pPr>
      <w:suppressAutoHyphens/>
      <w:spacing w:line="100" w:lineRule="atLeast"/>
      <w:ind w:left="720"/>
    </w:pPr>
    <w:rPr>
      <w:rFonts w:ascii="Times New Roman" w:hAnsi="Times New Roman" w:eastAsia="Times New Roman" w:cs="Times New Roman"/>
      <w:kern w:val="1"/>
      <w:lang w:eastAsia="hi-IN" w:bidi="hi-IN"/>
    </w:rPr>
  </w:style>
  <w:style w:type="character" w:styleId="Heading1Char" w:customStyle="1">
    <w:name w:val="Heading 1 Char"/>
    <w:basedOn w:val="DefaultParagraphFont"/>
    <w:link w:val="Heading1"/>
    <w:rsid w:val="00DC2D74"/>
    <w:rPr>
      <w:rFonts w:ascii="Arial Narrow" w:hAnsi="Arial Narrow" w:eastAsia="Times New Roman" w:cs="Times New Roman"/>
      <w:b/>
      <w:bCs/>
      <w:kern w:val="1"/>
      <w:u w:val="single"/>
      <w:lang w:eastAsia="hi-IN" w:bidi="hi-IN"/>
    </w:rPr>
  </w:style>
  <w:style w:type="character" w:styleId="Heading2Char" w:customStyle="1">
    <w:name w:val="Heading 2 Char"/>
    <w:basedOn w:val="DefaultParagraphFont"/>
    <w:link w:val="Heading2"/>
    <w:rsid w:val="00DC2D74"/>
    <w:rPr>
      <w:rFonts w:ascii="ChickenScratch AOE" w:hAnsi="ChickenScratch AOE" w:eastAsia="Times New Roman" w:cs="Times New Roman"/>
      <w:spacing w:val="-3"/>
      <w:kern w:val="1"/>
      <w:sz w:val="32"/>
      <w:lang w:eastAsia="hi-IN" w:bidi="hi-IN"/>
    </w:rPr>
  </w:style>
  <w:style w:type="paragraph" w:styleId="BodyText">
    <w:name w:val="Body Text"/>
    <w:basedOn w:val="Normal"/>
    <w:link w:val="BodyTextChar"/>
    <w:uiPriority w:val="99"/>
    <w:semiHidden/>
    <w:unhideWhenUsed/>
    <w:rsid w:val="00DC2D74"/>
    <w:pPr>
      <w:spacing w:after="120"/>
    </w:pPr>
  </w:style>
  <w:style w:type="character" w:styleId="BodyTextChar" w:customStyle="1">
    <w:name w:val="Body Text Char"/>
    <w:basedOn w:val="DefaultParagraphFont"/>
    <w:link w:val="BodyText"/>
    <w:uiPriority w:val="99"/>
    <w:semiHidden/>
    <w:rsid w:val="00DC2D74"/>
  </w:style>
  <w:style w:type="paragraph" w:styleId="BalloonText">
    <w:name w:val="Balloon Text"/>
    <w:basedOn w:val="Normal"/>
    <w:link w:val="BalloonTextChar"/>
    <w:uiPriority w:val="99"/>
    <w:semiHidden/>
    <w:unhideWhenUsed/>
    <w:rsid w:val="00BF1A6C"/>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F1A6C"/>
    <w:rPr>
      <w:rFonts w:ascii="Segoe UI" w:hAnsi="Segoe UI" w:cs="Segoe UI"/>
      <w:sz w:val="18"/>
      <w:szCs w:val="18"/>
    </w:rPr>
  </w:style>
  <w:style w:type="character" w:styleId="Heading9Char" w:customStyle="1">
    <w:name w:val="Heading 9 Char"/>
    <w:basedOn w:val="DefaultParagraphFont"/>
    <w:link w:val="Heading9"/>
    <w:uiPriority w:val="9"/>
    <w:rsid w:val="007977D5"/>
    <w:rPr>
      <w:rFonts w:cs="Mangal" w:asciiTheme="majorHAnsi" w:hAnsiTheme="majorHAnsi" w:eastAsiaTheme="majorEastAsia"/>
      <w:i/>
      <w:iCs/>
      <w:color w:val="272727" w:themeColor="text1" w:themeTint="D8"/>
      <w:kern w:val="1"/>
      <w:sz w:val="21"/>
      <w:szCs w:val="19"/>
      <w:lang w:eastAsia="hi-IN" w:bidi="hi-IN"/>
    </w:rPr>
  </w:style>
  <w:style w:type="character" w:styleId="Hyperlink">
    <w:name w:val="Hyperlink"/>
    <w:basedOn w:val="DefaultParagraphFont"/>
    <w:uiPriority w:val="99"/>
    <w:unhideWhenUsed/>
    <w:rsid w:val="00F10C56"/>
    <w:rPr>
      <w:color w:val="0000FF" w:themeColor="hyperlink"/>
      <w:u w:val="single"/>
    </w:rPr>
  </w:style>
  <w:style w:type="paragraph" w:styleId="BasicParagraph" w:customStyle="1">
    <w:name w:val="[Basic Paragraph]"/>
    <w:basedOn w:val="Normal"/>
    <w:uiPriority w:val="99"/>
    <w:rsid w:val="00231A61"/>
    <w:pPr>
      <w:widowControl w:val="0"/>
      <w:autoSpaceDE w:val="0"/>
      <w:autoSpaceDN w:val="0"/>
      <w:adjustRightInd w:val="0"/>
      <w:spacing w:line="288" w:lineRule="auto"/>
    </w:pPr>
    <w:rPr>
      <w:rFonts w:ascii="MinionPro-Regular" w:hAnsi="MinionPro-Regular" w:cs="MinionPro-Regular"/>
      <w:color w:val="000000"/>
    </w:rPr>
  </w:style>
  <w:style w:type="paragraph" w:styleId="NormalWeb">
    <w:name w:val="Normal (Web)"/>
    <w:basedOn w:val="Normal"/>
    <w:uiPriority w:val="99"/>
    <w:semiHidden/>
    <w:unhideWhenUsed/>
    <w:rsid w:val="00E575E3"/>
    <w:pPr>
      <w:spacing w:before="100" w:beforeAutospacing="1" w:after="100" w:afterAutospacing="1"/>
    </w:pPr>
    <w:rPr>
      <w:rFonts w:ascii="Times New Roman" w:hAnsi="Times New Roman" w:eastAsia="Times New Roman" w:cs="Times New Roman"/>
      <w:lang w:eastAsia="en-GB"/>
    </w:rPr>
  </w:style>
  <w:style w:type="paragraph" w:styleId="xxxmsolistparagraph" w:customStyle="1">
    <w:name w:val="x_x_x_msolistparagraph"/>
    <w:basedOn w:val="Normal"/>
    <w:rsid w:val="001948F8"/>
    <w:pPr>
      <w:spacing w:before="100" w:beforeAutospacing="1" w:after="100" w:afterAutospacing="1"/>
    </w:pPr>
    <w:rPr>
      <w:rFonts w:ascii="Times New Roman" w:hAnsi="Times New Roman" w:eastAsia="Times New Roman" w:cs="Times New Roman"/>
      <w:lang w:eastAsia="en-GB"/>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E95005"/>
    <w:pPr>
      <w:spacing w:before="100" w:beforeAutospacing="1" w:after="100" w:afterAutospacing="1"/>
    </w:pPr>
    <w:rPr>
      <w:rFonts w:ascii="Times New Roman" w:hAnsi="Times New Roman" w:eastAsia="Times New Roman" w:cs="Times New Roman"/>
      <w:lang w:val="en-US"/>
    </w:rPr>
  </w:style>
  <w:style w:type="character" w:styleId="normaltextrun" w:customStyle="1">
    <w:name w:val="normaltextrun"/>
    <w:basedOn w:val="DefaultParagraphFont"/>
    <w:rsid w:val="00E95005"/>
  </w:style>
  <w:style w:type="character" w:styleId="eop" w:customStyle="1">
    <w:name w:val="eop"/>
    <w:basedOn w:val="DefaultParagraphFont"/>
    <w:rsid w:val="00E95005"/>
  </w:style>
  <w:style w:type="character" w:styleId="contextualspellingandgrammarerror" w:customStyle="1">
    <w:name w:val="contextualspellingandgrammarerror"/>
    <w:basedOn w:val="DefaultParagraphFont"/>
    <w:rsid w:val="00827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00352">
      <w:bodyDiv w:val="1"/>
      <w:marLeft w:val="0"/>
      <w:marRight w:val="0"/>
      <w:marTop w:val="0"/>
      <w:marBottom w:val="0"/>
      <w:divBdr>
        <w:top w:val="none" w:sz="0" w:space="0" w:color="auto"/>
        <w:left w:val="none" w:sz="0" w:space="0" w:color="auto"/>
        <w:bottom w:val="none" w:sz="0" w:space="0" w:color="auto"/>
        <w:right w:val="none" w:sz="0" w:space="0" w:color="auto"/>
      </w:divBdr>
    </w:div>
    <w:div w:id="231815261">
      <w:bodyDiv w:val="1"/>
      <w:marLeft w:val="0"/>
      <w:marRight w:val="0"/>
      <w:marTop w:val="0"/>
      <w:marBottom w:val="0"/>
      <w:divBdr>
        <w:top w:val="none" w:sz="0" w:space="0" w:color="auto"/>
        <w:left w:val="none" w:sz="0" w:space="0" w:color="auto"/>
        <w:bottom w:val="none" w:sz="0" w:space="0" w:color="auto"/>
        <w:right w:val="none" w:sz="0" w:space="0" w:color="auto"/>
      </w:divBdr>
    </w:div>
    <w:div w:id="484274042">
      <w:bodyDiv w:val="1"/>
      <w:marLeft w:val="0"/>
      <w:marRight w:val="0"/>
      <w:marTop w:val="0"/>
      <w:marBottom w:val="0"/>
      <w:divBdr>
        <w:top w:val="none" w:sz="0" w:space="0" w:color="auto"/>
        <w:left w:val="none" w:sz="0" w:space="0" w:color="auto"/>
        <w:bottom w:val="none" w:sz="0" w:space="0" w:color="auto"/>
        <w:right w:val="none" w:sz="0" w:space="0" w:color="auto"/>
      </w:divBdr>
      <w:divsChild>
        <w:div w:id="2114741723">
          <w:marLeft w:val="0"/>
          <w:marRight w:val="0"/>
          <w:marTop w:val="0"/>
          <w:marBottom w:val="0"/>
          <w:divBdr>
            <w:top w:val="none" w:sz="0" w:space="0" w:color="auto"/>
            <w:left w:val="none" w:sz="0" w:space="0" w:color="auto"/>
            <w:bottom w:val="none" w:sz="0" w:space="0" w:color="auto"/>
            <w:right w:val="none" w:sz="0" w:space="0" w:color="auto"/>
          </w:divBdr>
          <w:divsChild>
            <w:div w:id="149599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8030">
      <w:bodyDiv w:val="1"/>
      <w:marLeft w:val="0"/>
      <w:marRight w:val="0"/>
      <w:marTop w:val="0"/>
      <w:marBottom w:val="0"/>
      <w:divBdr>
        <w:top w:val="none" w:sz="0" w:space="0" w:color="auto"/>
        <w:left w:val="none" w:sz="0" w:space="0" w:color="auto"/>
        <w:bottom w:val="none" w:sz="0" w:space="0" w:color="auto"/>
        <w:right w:val="none" w:sz="0" w:space="0" w:color="auto"/>
      </w:divBdr>
    </w:div>
    <w:div w:id="632061934">
      <w:bodyDiv w:val="1"/>
      <w:marLeft w:val="0"/>
      <w:marRight w:val="0"/>
      <w:marTop w:val="0"/>
      <w:marBottom w:val="0"/>
      <w:divBdr>
        <w:top w:val="none" w:sz="0" w:space="0" w:color="auto"/>
        <w:left w:val="none" w:sz="0" w:space="0" w:color="auto"/>
        <w:bottom w:val="none" w:sz="0" w:space="0" w:color="auto"/>
        <w:right w:val="none" w:sz="0" w:space="0" w:color="auto"/>
      </w:divBdr>
    </w:div>
    <w:div w:id="648634967">
      <w:bodyDiv w:val="1"/>
      <w:marLeft w:val="0"/>
      <w:marRight w:val="0"/>
      <w:marTop w:val="0"/>
      <w:marBottom w:val="0"/>
      <w:divBdr>
        <w:top w:val="none" w:sz="0" w:space="0" w:color="auto"/>
        <w:left w:val="none" w:sz="0" w:space="0" w:color="auto"/>
        <w:bottom w:val="none" w:sz="0" w:space="0" w:color="auto"/>
        <w:right w:val="none" w:sz="0" w:space="0" w:color="auto"/>
      </w:divBdr>
      <w:divsChild>
        <w:div w:id="1951473426">
          <w:marLeft w:val="0"/>
          <w:marRight w:val="0"/>
          <w:marTop w:val="0"/>
          <w:marBottom w:val="0"/>
          <w:divBdr>
            <w:top w:val="none" w:sz="0" w:space="0" w:color="auto"/>
            <w:left w:val="none" w:sz="0" w:space="0" w:color="auto"/>
            <w:bottom w:val="none" w:sz="0" w:space="0" w:color="auto"/>
            <w:right w:val="none" w:sz="0" w:space="0" w:color="auto"/>
          </w:divBdr>
        </w:div>
        <w:div w:id="206918210">
          <w:marLeft w:val="0"/>
          <w:marRight w:val="0"/>
          <w:marTop w:val="0"/>
          <w:marBottom w:val="0"/>
          <w:divBdr>
            <w:top w:val="none" w:sz="0" w:space="0" w:color="auto"/>
            <w:left w:val="none" w:sz="0" w:space="0" w:color="auto"/>
            <w:bottom w:val="none" w:sz="0" w:space="0" w:color="auto"/>
            <w:right w:val="none" w:sz="0" w:space="0" w:color="auto"/>
          </w:divBdr>
        </w:div>
        <w:div w:id="1278754937">
          <w:marLeft w:val="0"/>
          <w:marRight w:val="0"/>
          <w:marTop w:val="0"/>
          <w:marBottom w:val="0"/>
          <w:divBdr>
            <w:top w:val="none" w:sz="0" w:space="0" w:color="auto"/>
            <w:left w:val="none" w:sz="0" w:space="0" w:color="auto"/>
            <w:bottom w:val="none" w:sz="0" w:space="0" w:color="auto"/>
            <w:right w:val="none" w:sz="0" w:space="0" w:color="auto"/>
          </w:divBdr>
        </w:div>
        <w:div w:id="2133591479">
          <w:marLeft w:val="0"/>
          <w:marRight w:val="0"/>
          <w:marTop w:val="0"/>
          <w:marBottom w:val="0"/>
          <w:divBdr>
            <w:top w:val="none" w:sz="0" w:space="0" w:color="auto"/>
            <w:left w:val="none" w:sz="0" w:space="0" w:color="auto"/>
            <w:bottom w:val="none" w:sz="0" w:space="0" w:color="auto"/>
            <w:right w:val="none" w:sz="0" w:space="0" w:color="auto"/>
          </w:divBdr>
        </w:div>
        <w:div w:id="1013146521">
          <w:marLeft w:val="0"/>
          <w:marRight w:val="0"/>
          <w:marTop w:val="0"/>
          <w:marBottom w:val="0"/>
          <w:divBdr>
            <w:top w:val="none" w:sz="0" w:space="0" w:color="auto"/>
            <w:left w:val="none" w:sz="0" w:space="0" w:color="auto"/>
            <w:bottom w:val="none" w:sz="0" w:space="0" w:color="auto"/>
            <w:right w:val="none" w:sz="0" w:space="0" w:color="auto"/>
          </w:divBdr>
        </w:div>
        <w:div w:id="105319139">
          <w:marLeft w:val="0"/>
          <w:marRight w:val="0"/>
          <w:marTop w:val="0"/>
          <w:marBottom w:val="0"/>
          <w:divBdr>
            <w:top w:val="none" w:sz="0" w:space="0" w:color="auto"/>
            <w:left w:val="none" w:sz="0" w:space="0" w:color="auto"/>
            <w:bottom w:val="none" w:sz="0" w:space="0" w:color="auto"/>
            <w:right w:val="none" w:sz="0" w:space="0" w:color="auto"/>
          </w:divBdr>
        </w:div>
        <w:div w:id="837380141">
          <w:marLeft w:val="0"/>
          <w:marRight w:val="0"/>
          <w:marTop w:val="0"/>
          <w:marBottom w:val="0"/>
          <w:divBdr>
            <w:top w:val="none" w:sz="0" w:space="0" w:color="auto"/>
            <w:left w:val="none" w:sz="0" w:space="0" w:color="auto"/>
            <w:bottom w:val="none" w:sz="0" w:space="0" w:color="auto"/>
            <w:right w:val="none" w:sz="0" w:space="0" w:color="auto"/>
          </w:divBdr>
        </w:div>
        <w:div w:id="558830814">
          <w:marLeft w:val="0"/>
          <w:marRight w:val="0"/>
          <w:marTop w:val="0"/>
          <w:marBottom w:val="0"/>
          <w:divBdr>
            <w:top w:val="none" w:sz="0" w:space="0" w:color="auto"/>
            <w:left w:val="none" w:sz="0" w:space="0" w:color="auto"/>
            <w:bottom w:val="none" w:sz="0" w:space="0" w:color="auto"/>
            <w:right w:val="none" w:sz="0" w:space="0" w:color="auto"/>
          </w:divBdr>
        </w:div>
        <w:div w:id="177936420">
          <w:marLeft w:val="0"/>
          <w:marRight w:val="0"/>
          <w:marTop w:val="0"/>
          <w:marBottom w:val="0"/>
          <w:divBdr>
            <w:top w:val="none" w:sz="0" w:space="0" w:color="auto"/>
            <w:left w:val="none" w:sz="0" w:space="0" w:color="auto"/>
            <w:bottom w:val="none" w:sz="0" w:space="0" w:color="auto"/>
            <w:right w:val="none" w:sz="0" w:space="0" w:color="auto"/>
          </w:divBdr>
        </w:div>
        <w:div w:id="576062722">
          <w:marLeft w:val="0"/>
          <w:marRight w:val="0"/>
          <w:marTop w:val="0"/>
          <w:marBottom w:val="0"/>
          <w:divBdr>
            <w:top w:val="none" w:sz="0" w:space="0" w:color="auto"/>
            <w:left w:val="none" w:sz="0" w:space="0" w:color="auto"/>
            <w:bottom w:val="none" w:sz="0" w:space="0" w:color="auto"/>
            <w:right w:val="none" w:sz="0" w:space="0" w:color="auto"/>
          </w:divBdr>
        </w:div>
        <w:div w:id="424227151">
          <w:marLeft w:val="0"/>
          <w:marRight w:val="0"/>
          <w:marTop w:val="0"/>
          <w:marBottom w:val="0"/>
          <w:divBdr>
            <w:top w:val="none" w:sz="0" w:space="0" w:color="auto"/>
            <w:left w:val="none" w:sz="0" w:space="0" w:color="auto"/>
            <w:bottom w:val="none" w:sz="0" w:space="0" w:color="auto"/>
            <w:right w:val="none" w:sz="0" w:space="0" w:color="auto"/>
          </w:divBdr>
        </w:div>
        <w:div w:id="945961725">
          <w:marLeft w:val="0"/>
          <w:marRight w:val="0"/>
          <w:marTop w:val="0"/>
          <w:marBottom w:val="0"/>
          <w:divBdr>
            <w:top w:val="none" w:sz="0" w:space="0" w:color="auto"/>
            <w:left w:val="none" w:sz="0" w:space="0" w:color="auto"/>
            <w:bottom w:val="none" w:sz="0" w:space="0" w:color="auto"/>
            <w:right w:val="none" w:sz="0" w:space="0" w:color="auto"/>
          </w:divBdr>
        </w:div>
        <w:div w:id="153765002">
          <w:marLeft w:val="0"/>
          <w:marRight w:val="0"/>
          <w:marTop w:val="0"/>
          <w:marBottom w:val="0"/>
          <w:divBdr>
            <w:top w:val="none" w:sz="0" w:space="0" w:color="auto"/>
            <w:left w:val="none" w:sz="0" w:space="0" w:color="auto"/>
            <w:bottom w:val="none" w:sz="0" w:space="0" w:color="auto"/>
            <w:right w:val="none" w:sz="0" w:space="0" w:color="auto"/>
          </w:divBdr>
        </w:div>
        <w:div w:id="77094392">
          <w:marLeft w:val="0"/>
          <w:marRight w:val="0"/>
          <w:marTop w:val="0"/>
          <w:marBottom w:val="0"/>
          <w:divBdr>
            <w:top w:val="none" w:sz="0" w:space="0" w:color="auto"/>
            <w:left w:val="none" w:sz="0" w:space="0" w:color="auto"/>
            <w:bottom w:val="none" w:sz="0" w:space="0" w:color="auto"/>
            <w:right w:val="none" w:sz="0" w:space="0" w:color="auto"/>
          </w:divBdr>
        </w:div>
        <w:div w:id="432482756">
          <w:marLeft w:val="0"/>
          <w:marRight w:val="0"/>
          <w:marTop w:val="0"/>
          <w:marBottom w:val="0"/>
          <w:divBdr>
            <w:top w:val="none" w:sz="0" w:space="0" w:color="auto"/>
            <w:left w:val="none" w:sz="0" w:space="0" w:color="auto"/>
            <w:bottom w:val="none" w:sz="0" w:space="0" w:color="auto"/>
            <w:right w:val="none" w:sz="0" w:space="0" w:color="auto"/>
          </w:divBdr>
        </w:div>
        <w:div w:id="1485581415">
          <w:marLeft w:val="0"/>
          <w:marRight w:val="0"/>
          <w:marTop w:val="0"/>
          <w:marBottom w:val="0"/>
          <w:divBdr>
            <w:top w:val="none" w:sz="0" w:space="0" w:color="auto"/>
            <w:left w:val="none" w:sz="0" w:space="0" w:color="auto"/>
            <w:bottom w:val="none" w:sz="0" w:space="0" w:color="auto"/>
            <w:right w:val="none" w:sz="0" w:space="0" w:color="auto"/>
          </w:divBdr>
        </w:div>
        <w:div w:id="1950239319">
          <w:marLeft w:val="0"/>
          <w:marRight w:val="0"/>
          <w:marTop w:val="0"/>
          <w:marBottom w:val="0"/>
          <w:divBdr>
            <w:top w:val="none" w:sz="0" w:space="0" w:color="auto"/>
            <w:left w:val="none" w:sz="0" w:space="0" w:color="auto"/>
            <w:bottom w:val="none" w:sz="0" w:space="0" w:color="auto"/>
            <w:right w:val="none" w:sz="0" w:space="0" w:color="auto"/>
          </w:divBdr>
        </w:div>
        <w:div w:id="2061663156">
          <w:marLeft w:val="0"/>
          <w:marRight w:val="0"/>
          <w:marTop w:val="0"/>
          <w:marBottom w:val="0"/>
          <w:divBdr>
            <w:top w:val="none" w:sz="0" w:space="0" w:color="auto"/>
            <w:left w:val="none" w:sz="0" w:space="0" w:color="auto"/>
            <w:bottom w:val="none" w:sz="0" w:space="0" w:color="auto"/>
            <w:right w:val="none" w:sz="0" w:space="0" w:color="auto"/>
          </w:divBdr>
        </w:div>
        <w:div w:id="1503660691">
          <w:marLeft w:val="0"/>
          <w:marRight w:val="0"/>
          <w:marTop w:val="0"/>
          <w:marBottom w:val="0"/>
          <w:divBdr>
            <w:top w:val="none" w:sz="0" w:space="0" w:color="auto"/>
            <w:left w:val="none" w:sz="0" w:space="0" w:color="auto"/>
            <w:bottom w:val="none" w:sz="0" w:space="0" w:color="auto"/>
            <w:right w:val="none" w:sz="0" w:space="0" w:color="auto"/>
          </w:divBdr>
        </w:div>
        <w:div w:id="973483315">
          <w:marLeft w:val="0"/>
          <w:marRight w:val="0"/>
          <w:marTop w:val="0"/>
          <w:marBottom w:val="0"/>
          <w:divBdr>
            <w:top w:val="none" w:sz="0" w:space="0" w:color="auto"/>
            <w:left w:val="none" w:sz="0" w:space="0" w:color="auto"/>
            <w:bottom w:val="none" w:sz="0" w:space="0" w:color="auto"/>
            <w:right w:val="none" w:sz="0" w:space="0" w:color="auto"/>
          </w:divBdr>
        </w:div>
        <w:div w:id="75790222">
          <w:marLeft w:val="0"/>
          <w:marRight w:val="0"/>
          <w:marTop w:val="0"/>
          <w:marBottom w:val="0"/>
          <w:divBdr>
            <w:top w:val="none" w:sz="0" w:space="0" w:color="auto"/>
            <w:left w:val="none" w:sz="0" w:space="0" w:color="auto"/>
            <w:bottom w:val="none" w:sz="0" w:space="0" w:color="auto"/>
            <w:right w:val="none" w:sz="0" w:space="0" w:color="auto"/>
          </w:divBdr>
        </w:div>
      </w:divsChild>
    </w:div>
    <w:div w:id="649749809">
      <w:bodyDiv w:val="1"/>
      <w:marLeft w:val="0"/>
      <w:marRight w:val="0"/>
      <w:marTop w:val="0"/>
      <w:marBottom w:val="0"/>
      <w:divBdr>
        <w:top w:val="none" w:sz="0" w:space="0" w:color="auto"/>
        <w:left w:val="none" w:sz="0" w:space="0" w:color="auto"/>
        <w:bottom w:val="none" w:sz="0" w:space="0" w:color="auto"/>
        <w:right w:val="none" w:sz="0" w:space="0" w:color="auto"/>
      </w:divBdr>
      <w:divsChild>
        <w:div w:id="1651206723">
          <w:marLeft w:val="0"/>
          <w:marRight w:val="0"/>
          <w:marTop w:val="0"/>
          <w:marBottom w:val="0"/>
          <w:divBdr>
            <w:top w:val="none" w:sz="0" w:space="0" w:color="auto"/>
            <w:left w:val="none" w:sz="0" w:space="0" w:color="auto"/>
            <w:bottom w:val="none" w:sz="0" w:space="0" w:color="auto"/>
            <w:right w:val="none" w:sz="0" w:space="0" w:color="auto"/>
          </w:divBdr>
          <w:divsChild>
            <w:div w:id="207712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9717">
      <w:bodyDiv w:val="1"/>
      <w:marLeft w:val="0"/>
      <w:marRight w:val="0"/>
      <w:marTop w:val="0"/>
      <w:marBottom w:val="0"/>
      <w:divBdr>
        <w:top w:val="none" w:sz="0" w:space="0" w:color="auto"/>
        <w:left w:val="none" w:sz="0" w:space="0" w:color="auto"/>
        <w:bottom w:val="none" w:sz="0" w:space="0" w:color="auto"/>
        <w:right w:val="none" w:sz="0" w:space="0" w:color="auto"/>
      </w:divBdr>
    </w:div>
    <w:div w:id="965236232">
      <w:bodyDiv w:val="1"/>
      <w:marLeft w:val="0"/>
      <w:marRight w:val="0"/>
      <w:marTop w:val="0"/>
      <w:marBottom w:val="0"/>
      <w:divBdr>
        <w:top w:val="none" w:sz="0" w:space="0" w:color="auto"/>
        <w:left w:val="none" w:sz="0" w:space="0" w:color="auto"/>
        <w:bottom w:val="none" w:sz="0" w:space="0" w:color="auto"/>
        <w:right w:val="none" w:sz="0" w:space="0" w:color="auto"/>
      </w:divBdr>
    </w:div>
    <w:div w:id="1039860133">
      <w:bodyDiv w:val="1"/>
      <w:marLeft w:val="0"/>
      <w:marRight w:val="0"/>
      <w:marTop w:val="0"/>
      <w:marBottom w:val="0"/>
      <w:divBdr>
        <w:top w:val="none" w:sz="0" w:space="0" w:color="auto"/>
        <w:left w:val="none" w:sz="0" w:space="0" w:color="auto"/>
        <w:bottom w:val="none" w:sz="0" w:space="0" w:color="auto"/>
        <w:right w:val="none" w:sz="0" w:space="0" w:color="auto"/>
      </w:divBdr>
      <w:divsChild>
        <w:div w:id="1922713674">
          <w:marLeft w:val="0"/>
          <w:marRight w:val="0"/>
          <w:marTop w:val="0"/>
          <w:marBottom w:val="0"/>
          <w:divBdr>
            <w:top w:val="none" w:sz="0" w:space="0" w:color="auto"/>
            <w:left w:val="none" w:sz="0" w:space="0" w:color="auto"/>
            <w:bottom w:val="none" w:sz="0" w:space="0" w:color="auto"/>
            <w:right w:val="none" w:sz="0" w:space="0" w:color="auto"/>
          </w:divBdr>
        </w:div>
        <w:div w:id="1867450594">
          <w:marLeft w:val="0"/>
          <w:marRight w:val="0"/>
          <w:marTop w:val="0"/>
          <w:marBottom w:val="0"/>
          <w:divBdr>
            <w:top w:val="none" w:sz="0" w:space="0" w:color="auto"/>
            <w:left w:val="none" w:sz="0" w:space="0" w:color="auto"/>
            <w:bottom w:val="none" w:sz="0" w:space="0" w:color="auto"/>
            <w:right w:val="none" w:sz="0" w:space="0" w:color="auto"/>
          </w:divBdr>
        </w:div>
        <w:div w:id="1083647932">
          <w:marLeft w:val="0"/>
          <w:marRight w:val="0"/>
          <w:marTop w:val="0"/>
          <w:marBottom w:val="0"/>
          <w:divBdr>
            <w:top w:val="none" w:sz="0" w:space="0" w:color="auto"/>
            <w:left w:val="none" w:sz="0" w:space="0" w:color="auto"/>
            <w:bottom w:val="none" w:sz="0" w:space="0" w:color="auto"/>
            <w:right w:val="none" w:sz="0" w:space="0" w:color="auto"/>
          </w:divBdr>
        </w:div>
        <w:div w:id="1621033801">
          <w:marLeft w:val="0"/>
          <w:marRight w:val="0"/>
          <w:marTop w:val="0"/>
          <w:marBottom w:val="0"/>
          <w:divBdr>
            <w:top w:val="none" w:sz="0" w:space="0" w:color="auto"/>
            <w:left w:val="none" w:sz="0" w:space="0" w:color="auto"/>
            <w:bottom w:val="none" w:sz="0" w:space="0" w:color="auto"/>
            <w:right w:val="none" w:sz="0" w:space="0" w:color="auto"/>
          </w:divBdr>
        </w:div>
        <w:div w:id="302540983">
          <w:marLeft w:val="0"/>
          <w:marRight w:val="0"/>
          <w:marTop w:val="0"/>
          <w:marBottom w:val="0"/>
          <w:divBdr>
            <w:top w:val="none" w:sz="0" w:space="0" w:color="auto"/>
            <w:left w:val="none" w:sz="0" w:space="0" w:color="auto"/>
            <w:bottom w:val="none" w:sz="0" w:space="0" w:color="auto"/>
            <w:right w:val="none" w:sz="0" w:space="0" w:color="auto"/>
          </w:divBdr>
        </w:div>
        <w:div w:id="1477837426">
          <w:marLeft w:val="0"/>
          <w:marRight w:val="0"/>
          <w:marTop w:val="0"/>
          <w:marBottom w:val="0"/>
          <w:divBdr>
            <w:top w:val="none" w:sz="0" w:space="0" w:color="auto"/>
            <w:left w:val="none" w:sz="0" w:space="0" w:color="auto"/>
            <w:bottom w:val="none" w:sz="0" w:space="0" w:color="auto"/>
            <w:right w:val="none" w:sz="0" w:space="0" w:color="auto"/>
          </w:divBdr>
        </w:div>
        <w:div w:id="1763868131">
          <w:marLeft w:val="0"/>
          <w:marRight w:val="0"/>
          <w:marTop w:val="0"/>
          <w:marBottom w:val="0"/>
          <w:divBdr>
            <w:top w:val="none" w:sz="0" w:space="0" w:color="auto"/>
            <w:left w:val="none" w:sz="0" w:space="0" w:color="auto"/>
            <w:bottom w:val="none" w:sz="0" w:space="0" w:color="auto"/>
            <w:right w:val="none" w:sz="0" w:space="0" w:color="auto"/>
          </w:divBdr>
        </w:div>
        <w:div w:id="217400612">
          <w:marLeft w:val="0"/>
          <w:marRight w:val="0"/>
          <w:marTop w:val="0"/>
          <w:marBottom w:val="0"/>
          <w:divBdr>
            <w:top w:val="none" w:sz="0" w:space="0" w:color="auto"/>
            <w:left w:val="none" w:sz="0" w:space="0" w:color="auto"/>
            <w:bottom w:val="none" w:sz="0" w:space="0" w:color="auto"/>
            <w:right w:val="none" w:sz="0" w:space="0" w:color="auto"/>
          </w:divBdr>
        </w:div>
        <w:div w:id="363210493">
          <w:marLeft w:val="0"/>
          <w:marRight w:val="0"/>
          <w:marTop w:val="0"/>
          <w:marBottom w:val="0"/>
          <w:divBdr>
            <w:top w:val="none" w:sz="0" w:space="0" w:color="auto"/>
            <w:left w:val="none" w:sz="0" w:space="0" w:color="auto"/>
            <w:bottom w:val="none" w:sz="0" w:space="0" w:color="auto"/>
            <w:right w:val="none" w:sz="0" w:space="0" w:color="auto"/>
          </w:divBdr>
        </w:div>
        <w:div w:id="1573853153">
          <w:marLeft w:val="0"/>
          <w:marRight w:val="0"/>
          <w:marTop w:val="0"/>
          <w:marBottom w:val="0"/>
          <w:divBdr>
            <w:top w:val="none" w:sz="0" w:space="0" w:color="auto"/>
            <w:left w:val="none" w:sz="0" w:space="0" w:color="auto"/>
            <w:bottom w:val="none" w:sz="0" w:space="0" w:color="auto"/>
            <w:right w:val="none" w:sz="0" w:space="0" w:color="auto"/>
          </w:divBdr>
        </w:div>
        <w:div w:id="318387044">
          <w:marLeft w:val="0"/>
          <w:marRight w:val="0"/>
          <w:marTop w:val="0"/>
          <w:marBottom w:val="0"/>
          <w:divBdr>
            <w:top w:val="none" w:sz="0" w:space="0" w:color="auto"/>
            <w:left w:val="none" w:sz="0" w:space="0" w:color="auto"/>
            <w:bottom w:val="none" w:sz="0" w:space="0" w:color="auto"/>
            <w:right w:val="none" w:sz="0" w:space="0" w:color="auto"/>
          </w:divBdr>
        </w:div>
        <w:div w:id="131019113">
          <w:marLeft w:val="0"/>
          <w:marRight w:val="0"/>
          <w:marTop w:val="0"/>
          <w:marBottom w:val="0"/>
          <w:divBdr>
            <w:top w:val="none" w:sz="0" w:space="0" w:color="auto"/>
            <w:left w:val="none" w:sz="0" w:space="0" w:color="auto"/>
            <w:bottom w:val="none" w:sz="0" w:space="0" w:color="auto"/>
            <w:right w:val="none" w:sz="0" w:space="0" w:color="auto"/>
          </w:divBdr>
        </w:div>
        <w:div w:id="292954015">
          <w:marLeft w:val="0"/>
          <w:marRight w:val="0"/>
          <w:marTop w:val="0"/>
          <w:marBottom w:val="0"/>
          <w:divBdr>
            <w:top w:val="none" w:sz="0" w:space="0" w:color="auto"/>
            <w:left w:val="none" w:sz="0" w:space="0" w:color="auto"/>
            <w:bottom w:val="none" w:sz="0" w:space="0" w:color="auto"/>
            <w:right w:val="none" w:sz="0" w:space="0" w:color="auto"/>
          </w:divBdr>
        </w:div>
        <w:div w:id="694228871">
          <w:marLeft w:val="0"/>
          <w:marRight w:val="0"/>
          <w:marTop w:val="0"/>
          <w:marBottom w:val="0"/>
          <w:divBdr>
            <w:top w:val="none" w:sz="0" w:space="0" w:color="auto"/>
            <w:left w:val="none" w:sz="0" w:space="0" w:color="auto"/>
            <w:bottom w:val="none" w:sz="0" w:space="0" w:color="auto"/>
            <w:right w:val="none" w:sz="0" w:space="0" w:color="auto"/>
          </w:divBdr>
        </w:div>
        <w:div w:id="354620022">
          <w:marLeft w:val="0"/>
          <w:marRight w:val="0"/>
          <w:marTop w:val="0"/>
          <w:marBottom w:val="0"/>
          <w:divBdr>
            <w:top w:val="none" w:sz="0" w:space="0" w:color="auto"/>
            <w:left w:val="none" w:sz="0" w:space="0" w:color="auto"/>
            <w:bottom w:val="none" w:sz="0" w:space="0" w:color="auto"/>
            <w:right w:val="none" w:sz="0" w:space="0" w:color="auto"/>
          </w:divBdr>
        </w:div>
        <w:div w:id="1485274810">
          <w:marLeft w:val="0"/>
          <w:marRight w:val="0"/>
          <w:marTop w:val="0"/>
          <w:marBottom w:val="0"/>
          <w:divBdr>
            <w:top w:val="none" w:sz="0" w:space="0" w:color="auto"/>
            <w:left w:val="none" w:sz="0" w:space="0" w:color="auto"/>
            <w:bottom w:val="none" w:sz="0" w:space="0" w:color="auto"/>
            <w:right w:val="none" w:sz="0" w:space="0" w:color="auto"/>
          </w:divBdr>
        </w:div>
        <w:div w:id="1164784074">
          <w:marLeft w:val="0"/>
          <w:marRight w:val="0"/>
          <w:marTop w:val="0"/>
          <w:marBottom w:val="0"/>
          <w:divBdr>
            <w:top w:val="none" w:sz="0" w:space="0" w:color="auto"/>
            <w:left w:val="none" w:sz="0" w:space="0" w:color="auto"/>
            <w:bottom w:val="none" w:sz="0" w:space="0" w:color="auto"/>
            <w:right w:val="none" w:sz="0" w:space="0" w:color="auto"/>
          </w:divBdr>
        </w:div>
        <w:div w:id="503714549">
          <w:marLeft w:val="0"/>
          <w:marRight w:val="0"/>
          <w:marTop w:val="0"/>
          <w:marBottom w:val="0"/>
          <w:divBdr>
            <w:top w:val="none" w:sz="0" w:space="0" w:color="auto"/>
            <w:left w:val="none" w:sz="0" w:space="0" w:color="auto"/>
            <w:bottom w:val="none" w:sz="0" w:space="0" w:color="auto"/>
            <w:right w:val="none" w:sz="0" w:space="0" w:color="auto"/>
          </w:divBdr>
        </w:div>
        <w:div w:id="1108157493">
          <w:marLeft w:val="0"/>
          <w:marRight w:val="0"/>
          <w:marTop w:val="0"/>
          <w:marBottom w:val="0"/>
          <w:divBdr>
            <w:top w:val="none" w:sz="0" w:space="0" w:color="auto"/>
            <w:left w:val="none" w:sz="0" w:space="0" w:color="auto"/>
            <w:bottom w:val="none" w:sz="0" w:space="0" w:color="auto"/>
            <w:right w:val="none" w:sz="0" w:space="0" w:color="auto"/>
          </w:divBdr>
        </w:div>
        <w:div w:id="322851713">
          <w:marLeft w:val="0"/>
          <w:marRight w:val="0"/>
          <w:marTop w:val="0"/>
          <w:marBottom w:val="0"/>
          <w:divBdr>
            <w:top w:val="none" w:sz="0" w:space="0" w:color="auto"/>
            <w:left w:val="none" w:sz="0" w:space="0" w:color="auto"/>
            <w:bottom w:val="none" w:sz="0" w:space="0" w:color="auto"/>
            <w:right w:val="none" w:sz="0" w:space="0" w:color="auto"/>
          </w:divBdr>
        </w:div>
        <w:div w:id="483816167">
          <w:marLeft w:val="0"/>
          <w:marRight w:val="0"/>
          <w:marTop w:val="0"/>
          <w:marBottom w:val="0"/>
          <w:divBdr>
            <w:top w:val="none" w:sz="0" w:space="0" w:color="auto"/>
            <w:left w:val="none" w:sz="0" w:space="0" w:color="auto"/>
            <w:bottom w:val="none" w:sz="0" w:space="0" w:color="auto"/>
            <w:right w:val="none" w:sz="0" w:space="0" w:color="auto"/>
          </w:divBdr>
        </w:div>
      </w:divsChild>
    </w:div>
    <w:div w:id="1287199326">
      <w:bodyDiv w:val="1"/>
      <w:marLeft w:val="0"/>
      <w:marRight w:val="0"/>
      <w:marTop w:val="0"/>
      <w:marBottom w:val="0"/>
      <w:divBdr>
        <w:top w:val="none" w:sz="0" w:space="0" w:color="auto"/>
        <w:left w:val="none" w:sz="0" w:space="0" w:color="auto"/>
        <w:bottom w:val="none" w:sz="0" w:space="0" w:color="auto"/>
        <w:right w:val="none" w:sz="0" w:space="0" w:color="auto"/>
      </w:divBdr>
    </w:div>
    <w:div w:id="1481337717">
      <w:bodyDiv w:val="1"/>
      <w:marLeft w:val="0"/>
      <w:marRight w:val="0"/>
      <w:marTop w:val="0"/>
      <w:marBottom w:val="0"/>
      <w:divBdr>
        <w:top w:val="none" w:sz="0" w:space="0" w:color="auto"/>
        <w:left w:val="none" w:sz="0" w:space="0" w:color="auto"/>
        <w:bottom w:val="none" w:sz="0" w:space="0" w:color="auto"/>
        <w:right w:val="none" w:sz="0" w:space="0" w:color="auto"/>
      </w:divBdr>
      <w:divsChild>
        <w:div w:id="1951008856">
          <w:marLeft w:val="0"/>
          <w:marRight w:val="0"/>
          <w:marTop w:val="0"/>
          <w:marBottom w:val="0"/>
          <w:divBdr>
            <w:top w:val="none" w:sz="0" w:space="0" w:color="auto"/>
            <w:left w:val="none" w:sz="0" w:space="0" w:color="auto"/>
            <w:bottom w:val="none" w:sz="0" w:space="0" w:color="auto"/>
            <w:right w:val="none" w:sz="0" w:space="0" w:color="auto"/>
          </w:divBdr>
        </w:div>
        <w:div w:id="308680891">
          <w:marLeft w:val="0"/>
          <w:marRight w:val="0"/>
          <w:marTop w:val="0"/>
          <w:marBottom w:val="0"/>
          <w:divBdr>
            <w:top w:val="none" w:sz="0" w:space="0" w:color="auto"/>
            <w:left w:val="none" w:sz="0" w:space="0" w:color="auto"/>
            <w:bottom w:val="none" w:sz="0" w:space="0" w:color="auto"/>
            <w:right w:val="none" w:sz="0" w:space="0" w:color="auto"/>
          </w:divBdr>
        </w:div>
      </w:divsChild>
    </w:div>
    <w:div w:id="1760518480">
      <w:bodyDiv w:val="1"/>
      <w:marLeft w:val="0"/>
      <w:marRight w:val="0"/>
      <w:marTop w:val="0"/>
      <w:marBottom w:val="0"/>
      <w:divBdr>
        <w:top w:val="none" w:sz="0" w:space="0" w:color="auto"/>
        <w:left w:val="none" w:sz="0" w:space="0" w:color="auto"/>
        <w:bottom w:val="none" w:sz="0" w:space="0" w:color="auto"/>
        <w:right w:val="none" w:sz="0" w:space="0" w:color="auto"/>
      </w:divBdr>
    </w:div>
    <w:div w:id="1875338141">
      <w:bodyDiv w:val="1"/>
      <w:marLeft w:val="0"/>
      <w:marRight w:val="0"/>
      <w:marTop w:val="0"/>
      <w:marBottom w:val="0"/>
      <w:divBdr>
        <w:top w:val="none" w:sz="0" w:space="0" w:color="auto"/>
        <w:left w:val="none" w:sz="0" w:space="0" w:color="auto"/>
        <w:bottom w:val="none" w:sz="0" w:space="0" w:color="auto"/>
        <w:right w:val="none" w:sz="0" w:space="0" w:color="auto"/>
      </w:divBdr>
    </w:div>
    <w:div w:id="1936555105">
      <w:bodyDiv w:val="1"/>
      <w:marLeft w:val="0"/>
      <w:marRight w:val="0"/>
      <w:marTop w:val="0"/>
      <w:marBottom w:val="0"/>
      <w:divBdr>
        <w:top w:val="none" w:sz="0" w:space="0" w:color="auto"/>
        <w:left w:val="none" w:sz="0" w:space="0" w:color="auto"/>
        <w:bottom w:val="none" w:sz="0" w:space="0" w:color="auto"/>
        <w:right w:val="none" w:sz="0" w:space="0" w:color="auto"/>
      </w:divBdr>
    </w:div>
    <w:div w:id="2007634617">
      <w:bodyDiv w:val="1"/>
      <w:marLeft w:val="0"/>
      <w:marRight w:val="0"/>
      <w:marTop w:val="0"/>
      <w:marBottom w:val="0"/>
      <w:divBdr>
        <w:top w:val="none" w:sz="0" w:space="0" w:color="auto"/>
        <w:left w:val="none" w:sz="0" w:space="0" w:color="auto"/>
        <w:bottom w:val="none" w:sz="0" w:space="0" w:color="auto"/>
        <w:right w:val="none" w:sz="0" w:space="0" w:color="auto"/>
      </w:divBdr>
    </w:div>
    <w:div w:id="2073844086">
      <w:bodyDiv w:val="1"/>
      <w:marLeft w:val="0"/>
      <w:marRight w:val="0"/>
      <w:marTop w:val="0"/>
      <w:marBottom w:val="0"/>
      <w:divBdr>
        <w:top w:val="none" w:sz="0" w:space="0" w:color="auto"/>
        <w:left w:val="none" w:sz="0" w:space="0" w:color="auto"/>
        <w:bottom w:val="none" w:sz="0" w:space="0" w:color="auto"/>
        <w:right w:val="none" w:sz="0" w:space="0" w:color="auto"/>
      </w:divBdr>
    </w:div>
    <w:div w:id="2122918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07/relationships/hdphoto" Target="media/hdphoto1.wdp"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emf"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8E273489835A4E8340A19581E2CC79" ma:contentTypeVersion="10" ma:contentTypeDescription="Create a new document." ma:contentTypeScope="" ma:versionID="1b1096d8243170855490a01c749654a0">
  <xsd:schema xmlns:xsd="http://www.w3.org/2001/XMLSchema" xmlns:xs="http://www.w3.org/2001/XMLSchema" xmlns:p="http://schemas.microsoft.com/office/2006/metadata/properties" xmlns:ns2="a25f97dd-742e-4728-86a8-7fe5c535cb12" xmlns:ns3="ad09ea58-87dc-4b1b-b638-3cf4dd1ab816" targetNamespace="http://schemas.microsoft.com/office/2006/metadata/properties" ma:root="true" ma:fieldsID="3f7b48e8935126ed0a2e9f86002b3181" ns2:_="" ns3:_="">
    <xsd:import namespace="a25f97dd-742e-4728-86a8-7fe5c535cb12"/>
    <xsd:import namespace="ad09ea58-87dc-4b1b-b638-3cf4dd1ab8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f97dd-742e-4728-86a8-7fe5c535c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09ea58-87dc-4b1b-b638-3cf4dd1ab8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d09ea58-87dc-4b1b-b638-3cf4dd1ab816">
      <UserInfo>
        <DisplayName>Rebecca Holden</DisplayName>
        <AccountId>12</AccountId>
        <AccountType/>
      </UserInfo>
      <UserInfo>
        <DisplayName>Matt Garrard</DisplayName>
        <AccountId>6</AccountId>
        <AccountType/>
      </UserInfo>
      <UserInfo>
        <DisplayName>Andrea Beyer</DisplayName>
        <AccountId>13</AccountId>
        <AccountType/>
      </UserInfo>
    </SharedWithUsers>
  </documentManagement>
</p:properties>
</file>

<file path=customXml/itemProps1.xml><?xml version="1.0" encoding="utf-8"?>
<ds:datastoreItem xmlns:ds="http://schemas.openxmlformats.org/officeDocument/2006/customXml" ds:itemID="{ABE68572-9C9B-47C8-BFF8-86AAAA00B06E}">
  <ds:schemaRefs>
    <ds:schemaRef ds:uri="http://schemas.microsoft.com/sharepoint/v3/contenttype/forms"/>
  </ds:schemaRefs>
</ds:datastoreItem>
</file>

<file path=customXml/itemProps2.xml><?xml version="1.0" encoding="utf-8"?>
<ds:datastoreItem xmlns:ds="http://schemas.openxmlformats.org/officeDocument/2006/customXml" ds:itemID="{22F4B705-692F-467E-83E0-58EADAC29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f97dd-742e-4728-86a8-7fe5c535cb12"/>
    <ds:schemaRef ds:uri="ad09ea58-87dc-4b1b-b638-3cf4dd1ab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2356DE-EB64-487E-BD6D-43E64D42167B}">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ad09ea58-87dc-4b1b-b638-3cf4dd1ab816"/>
    <ds:schemaRef ds:uri="http://purl.org/dc/dcmitype/"/>
    <ds:schemaRef ds:uri="http://schemas.microsoft.com/office/infopath/2007/PartnerControls"/>
    <ds:schemaRef ds:uri="a25f97dd-742e-4728-86a8-7fe5c535cb12"/>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Imagelinx</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UKSULM011</dc:creator>
  <keywords/>
  <dc:description/>
  <lastModifiedBy>Emma Goodman</lastModifiedBy>
  <revision>73</revision>
  <lastPrinted>2018-03-26T09:39:00.0000000Z</lastPrinted>
  <dcterms:created xsi:type="dcterms:W3CDTF">2018-08-21T09:55:00.0000000Z</dcterms:created>
  <dcterms:modified xsi:type="dcterms:W3CDTF">2019-06-28T08:34:35.8892804Z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0x0101004F8E273489835A4E8340A19581E2CC79</vt:lpwstr>
  </property>
  <property fmtid="{D5CDD505-2E9C-101B-9397-08002B2CF9AE}" pid="3" name="Order">
    <vt:r8>63000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AuthorIds_UIVersion_1536">
    <vt:lpwstr>44</vt:lpwstr>
  </property>
  <property fmtid="{D5CDD505-2E9C-101B-9397-08002B2CF9AE}" pid="9" name="AuthorIds_UIVersion_4096">
    <vt:lpwstr>6</vt:lpwstr>
  </property>
</Properties>
</file>